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852F9" w14:textId="73540E4A" w:rsidR="00FC28F7" w:rsidRPr="00FC28F7" w:rsidRDefault="00000000" w:rsidP="006B248F">
      <w:pPr>
        <w:spacing w:before="120" w:after="120" w:line="336" w:lineRule="auto"/>
      </w:pPr>
      <w:r>
        <w:rPr>
          <w:noProof/>
        </w:rPr>
        <w:pict w14:anchorId="3C9E9D04">
          <v:shapetype id="_x0000_t202" coordsize="21600,21600" o:spt="202" path="m,l,21600r21600,l21600,xe">
            <v:stroke joinstyle="miter"/>
            <v:path gradientshapeok="t" o:connecttype="rect"/>
          </v:shapetype>
          <v:shape id="_x0000_s2063" type="#_x0000_t202" style="position:absolute;margin-left:-57.3pt;margin-top:111.5pt;width:247.3pt;height:46.9pt;z-index:251661824" strokeweight="3pt">
            <v:stroke linestyle="thinThin"/>
            <v:textbox>
              <w:txbxContent>
                <w:p w14:paraId="4251487F" w14:textId="0869D1BE" w:rsidR="00D30856" w:rsidRPr="00D30856" w:rsidRDefault="003C1F74" w:rsidP="00D30856">
                  <w:pPr>
                    <w:snapToGrid w:val="0"/>
                    <w:spacing w:after="0" w:line="240" w:lineRule="auto"/>
                    <w:ind w:left="-4"/>
                    <w:rPr>
                      <w:sz w:val="20"/>
                      <w:szCs w:val="20"/>
                    </w:rPr>
                  </w:pPr>
                  <w:r w:rsidRPr="003C1F74">
                    <w:rPr>
                      <w:rFonts w:ascii="MHeiHK-Light" w:eastAsia="MHeiHK-Light" w:hAnsi="MHeiHK-Light"/>
                      <w:b/>
                      <w:bCs/>
                      <w:i/>
                      <w:iCs/>
                      <w:sz w:val="20"/>
                      <w:szCs w:val="20"/>
                    </w:rPr>
                    <w:t>Form 1, Unit 2 – Qin Dynasty, Han Dynasty, National Education</w:t>
                  </w:r>
                  <w:r w:rsidRPr="003C1F74">
                    <w:rPr>
                      <w:rFonts w:ascii="Calibri" w:eastAsia="MHeiHK-Light" w:hAnsi="Calibri" w:cs="Calibri"/>
                      <w:b/>
                      <w:bCs/>
                      <w:i/>
                      <w:iCs/>
                      <w:sz w:val="20"/>
                      <w:szCs w:val="20"/>
                    </w:rPr>
                    <w:t> </w:t>
                  </w:r>
                </w:p>
              </w:txbxContent>
            </v:textbox>
          </v:shape>
        </w:pict>
      </w:r>
      <w:r w:rsidR="00C125D7" w:rsidRPr="00C125D7">
        <w:br/>
      </w:r>
      <w:r>
        <w:rPr>
          <w:noProof/>
        </w:rPr>
        <w:pict w14:anchorId="57D39BA0">
          <v:shape id="_x0000_s2052" type="#_x0000_t202" style="position:absolute;margin-left:143.9pt;margin-top:36.55pt;width:163.45pt;height:65.35pt;z-index:251656704;mso-position-horizontal-relative:text;mso-position-vertical-relative:text" filled="f" stroked="f">
            <v:textbox style="mso-next-textbox:#_x0000_s2052">
              <w:txbxContent>
                <w:p w14:paraId="23CF1FD2" w14:textId="7F83528A" w:rsidR="006B248F" w:rsidRPr="00D77AFB" w:rsidRDefault="00D77AFB" w:rsidP="006B248F">
                  <w:pPr>
                    <w:spacing w:after="0" w:line="240" w:lineRule="auto"/>
                    <w:jc w:val="center"/>
                    <w:rPr>
                      <w:rFonts w:ascii="MSungHK-Xbold" w:eastAsia="MSungHK-Xbold" w:hAnsi="MSungHK-Xbold"/>
                      <w:sz w:val="56"/>
                      <w:szCs w:val="56"/>
                    </w:rPr>
                  </w:pPr>
                  <w:r w:rsidRPr="00D77AFB">
                    <w:rPr>
                      <w:rFonts w:ascii="MSungHK-Xbold" w:eastAsia="MSungHK-Xbold" w:hAnsi="MSungHK-Xbold" w:hint="eastAsia"/>
                      <w:sz w:val="56"/>
                      <w:szCs w:val="56"/>
                    </w:rPr>
                    <w:t>Worksheet</w:t>
                  </w:r>
                </w:p>
              </w:txbxContent>
            </v:textbox>
          </v:shape>
        </w:pict>
      </w:r>
      <w:r>
        <w:rPr>
          <w:noProof/>
        </w:rPr>
        <w:pict w14:anchorId="57D39BA0">
          <v:shape id="_x0000_s2050" type="#_x0000_t202" style="position:absolute;margin-left:-92.25pt;margin-top:-1in;width:591pt;height:108.55pt;z-index:251655680;mso-position-horizontal-relative:text;mso-position-vertical-relative:text" filled="f" stroked="f">
            <v:textbox style="mso-next-textbox:#_x0000_s2050">
              <w:txbxContent>
                <w:p w14:paraId="7641D46B" w14:textId="77777777" w:rsidR="003C1F74" w:rsidRDefault="003C1F74" w:rsidP="003C1F74">
                  <w:pPr>
                    <w:spacing w:after="0" w:line="920" w:lineRule="exact"/>
                    <w:jc w:val="center"/>
                    <w:rPr>
                      <w:rFonts w:ascii="MSungHK-Xbold" w:eastAsia="MSungHK-Xbold" w:hAnsi="MSungHK-Xbold"/>
                      <w:sz w:val="96"/>
                      <w:szCs w:val="96"/>
                    </w:rPr>
                  </w:pPr>
                  <w:r w:rsidRPr="003C1F74">
                    <w:rPr>
                      <w:rFonts w:ascii="MSungHK-Xbold" w:eastAsia="MSungHK-Xbold" w:hAnsi="MSungHK-Xbold"/>
                      <w:sz w:val="96"/>
                      <w:szCs w:val="96"/>
                    </w:rPr>
                    <w:t xml:space="preserve">The Han Tomb of </w:t>
                  </w:r>
                </w:p>
                <w:p w14:paraId="4972799C" w14:textId="6229BCEE" w:rsidR="00C125D7" w:rsidRPr="00FB4E06" w:rsidRDefault="003C1F74" w:rsidP="003C1F74">
                  <w:pPr>
                    <w:spacing w:after="0" w:line="920" w:lineRule="exact"/>
                    <w:jc w:val="center"/>
                    <w:rPr>
                      <w:rFonts w:ascii="MSungHK-Xbold" w:eastAsia="MSungHK-Xbold" w:hAnsi="MSungHK-Xbold"/>
                      <w:sz w:val="96"/>
                      <w:szCs w:val="96"/>
                    </w:rPr>
                  </w:pPr>
                  <w:r w:rsidRPr="003C1F74">
                    <w:rPr>
                      <w:rFonts w:ascii="MSungHK-Xbold" w:eastAsia="MSungHK-Xbold" w:hAnsi="MSungHK-Xbold"/>
                      <w:sz w:val="96"/>
                      <w:szCs w:val="96"/>
                    </w:rPr>
                    <w:t xml:space="preserve">Lei Cheng </w:t>
                  </w:r>
                  <w:proofErr w:type="spellStart"/>
                  <w:r w:rsidRPr="003C1F74">
                    <w:rPr>
                      <w:rFonts w:ascii="MSungHK-Xbold" w:eastAsia="MSungHK-Xbold" w:hAnsi="MSungHK-Xbold"/>
                      <w:sz w:val="96"/>
                      <w:szCs w:val="96"/>
                    </w:rPr>
                    <w:t>Uk</w:t>
                  </w:r>
                  <w:proofErr w:type="spellEnd"/>
                </w:p>
              </w:txbxContent>
            </v:textbox>
          </v:shape>
        </w:pict>
      </w:r>
      <w:r>
        <w:rPr>
          <w:noProof/>
        </w:rPr>
        <w:pict w14:anchorId="57D39BA0">
          <v:shape id="_x0000_s2054" type="#_x0000_t202" style="position:absolute;margin-left:318.65pt;margin-top:36.55pt;width:163.45pt;height:80.7pt;z-index:251657728;mso-position-horizontal-relative:text;mso-position-vertical-relative:text" filled="f" stroked="f">
            <v:textbox style="mso-next-textbox:#_x0000_s2054">
              <w:txbxContent>
                <w:p w14:paraId="776317E9" w14:textId="4E0AAC71" w:rsidR="006B248F" w:rsidRPr="006B248F" w:rsidRDefault="006B248F" w:rsidP="006B248F">
                  <w:pPr>
                    <w:spacing w:after="0" w:line="240" w:lineRule="auto"/>
                    <w:rPr>
                      <w:rFonts w:ascii="MSungHK-Xbold" w:eastAsia="MSungHK-Xbold" w:hAnsi="MSungHK-Xbold"/>
                      <w:sz w:val="32"/>
                      <w:szCs w:val="32"/>
                    </w:rPr>
                  </w:pPr>
                  <w:r w:rsidRPr="006B248F">
                    <w:rPr>
                      <w:rFonts w:ascii="MSungHK-Xbold" w:eastAsia="MSungHK-Xbold" w:hAnsi="MSungHK-Xbold" w:hint="eastAsia"/>
                      <w:sz w:val="32"/>
                      <w:szCs w:val="32"/>
                    </w:rPr>
                    <w:t>姓名：</w:t>
                  </w:r>
                </w:p>
                <w:p w14:paraId="5CC88818" w14:textId="492B0B42" w:rsidR="006B248F" w:rsidRPr="006B248F" w:rsidRDefault="006B248F" w:rsidP="006B248F">
                  <w:pPr>
                    <w:spacing w:after="0" w:line="240" w:lineRule="auto"/>
                    <w:rPr>
                      <w:rFonts w:ascii="MSungHK-Xbold" w:eastAsia="MSungHK-Xbold" w:hAnsi="MSungHK-Xbold"/>
                      <w:sz w:val="32"/>
                      <w:szCs w:val="32"/>
                    </w:rPr>
                  </w:pPr>
                  <w:r w:rsidRPr="006B248F">
                    <w:rPr>
                      <w:rFonts w:ascii="MSungHK-Xbold" w:eastAsia="MSungHK-Xbold" w:hAnsi="MSungHK-Xbold" w:hint="eastAsia"/>
                      <w:sz w:val="32"/>
                      <w:szCs w:val="32"/>
                    </w:rPr>
                    <w:t>班別：</w:t>
                  </w:r>
                </w:p>
              </w:txbxContent>
            </v:textbox>
          </v:shape>
        </w:pict>
      </w:r>
      <w:r w:rsidR="006B248F">
        <w:rPr>
          <w:noProof/>
        </w:rPr>
        <w:drawing>
          <wp:anchor distT="0" distB="0" distL="114300" distR="114300" simplePos="0" relativeHeight="251654656" behindDoc="0" locked="0" layoutInCell="1" allowOverlap="1" wp14:anchorId="2A6E0A9F" wp14:editId="725E6158">
            <wp:simplePos x="0" y="0"/>
            <wp:positionH relativeFrom="margin">
              <wp:posOffset>30268</wp:posOffset>
            </wp:positionH>
            <wp:positionV relativeFrom="margin">
              <wp:posOffset>574675</wp:posOffset>
            </wp:positionV>
            <wp:extent cx="1925320" cy="522605"/>
            <wp:effectExtent l="0" t="0" r="0" b="0"/>
            <wp:wrapSquare wrapText="bothSides"/>
            <wp:docPr id="339136494" name="圖片 1" descr="一張含有 字型, 圖形,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36494" name="圖片 1" descr="一張含有 字型, 圖形, 螢幕擷取畫面, 設計 的圖片&#10;&#10;自動產生的描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532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7"/>
        <w:tblW w:w="10490" w:type="dxa"/>
        <w:tblInd w:w="-1026"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10490"/>
      </w:tblGrid>
      <w:tr w:rsidR="00401DD1" w14:paraId="7FEC06BA" w14:textId="77777777" w:rsidTr="00E809C0">
        <w:trPr>
          <w:trHeight w:val="10499"/>
        </w:trPr>
        <w:tc>
          <w:tcPr>
            <w:tcW w:w="10490" w:type="dxa"/>
            <w:tcBorders>
              <w:top w:val="double" w:sz="4" w:space="0" w:color="auto"/>
              <w:left w:val="double" w:sz="4" w:space="0" w:color="auto"/>
              <w:bottom w:val="double" w:sz="4" w:space="0" w:color="auto"/>
              <w:right w:val="double" w:sz="4" w:space="0" w:color="auto"/>
            </w:tcBorders>
          </w:tcPr>
          <w:p w14:paraId="44ABD00D" w14:textId="77777777" w:rsidR="003C1F74" w:rsidRDefault="003C1F74" w:rsidP="00C125D7">
            <w:pPr>
              <w:spacing w:before="120" w:after="120" w:line="240" w:lineRule="atLeast"/>
              <w:jc w:val="center"/>
              <w:rPr>
                <w:rFonts w:ascii="MSungHK-Xbold" w:eastAsia="MSungHK-Xbold" w:hAnsi="MSungHK-Xbold"/>
                <w:b/>
                <w:bCs/>
                <w:sz w:val="32"/>
                <w:szCs w:val="32"/>
                <w:u w:val="single"/>
              </w:rPr>
            </w:pPr>
            <w:r w:rsidRPr="003C1F74">
              <w:rPr>
                <w:rFonts w:ascii="MSungHK-Xbold" w:eastAsia="MSungHK-Xbold" w:hAnsi="MSungHK-Xbold"/>
                <w:b/>
                <w:bCs/>
                <w:sz w:val="32"/>
                <w:szCs w:val="32"/>
                <w:u w:val="single"/>
              </w:rPr>
              <w:t xml:space="preserve">Pottery house models unearthed from The Han Tomb of </w:t>
            </w:r>
          </w:p>
          <w:p w14:paraId="325A4547" w14:textId="712C1EF0" w:rsidR="00C125D7" w:rsidRDefault="003C1F74" w:rsidP="00C125D7">
            <w:pPr>
              <w:spacing w:before="120" w:after="120" w:line="240" w:lineRule="atLeast"/>
              <w:jc w:val="center"/>
              <w:rPr>
                <w:rFonts w:ascii="MSungHK-Xbold" w:eastAsia="MSungHK-Xbold" w:hAnsi="MSungHK-Xbold"/>
                <w:b/>
                <w:bCs/>
                <w:sz w:val="32"/>
                <w:szCs w:val="32"/>
                <w:u w:val="single"/>
                <w:lang w:val="en-HK"/>
              </w:rPr>
            </w:pPr>
            <w:r w:rsidRPr="003C1F74">
              <w:rPr>
                <w:rFonts w:ascii="MSungHK-Xbold" w:eastAsia="MSungHK-Xbold" w:hAnsi="MSungHK-Xbold"/>
                <w:b/>
                <w:bCs/>
                <w:sz w:val="32"/>
                <w:szCs w:val="32"/>
                <w:u w:val="single"/>
              </w:rPr>
              <w:t xml:space="preserve">Lei Cheng </w:t>
            </w:r>
            <w:proofErr w:type="spellStart"/>
            <w:r w:rsidRPr="003C1F74">
              <w:rPr>
                <w:rFonts w:ascii="MSungHK-Xbold" w:eastAsia="MSungHK-Xbold" w:hAnsi="MSungHK-Xbold"/>
                <w:b/>
                <w:bCs/>
                <w:sz w:val="32"/>
                <w:szCs w:val="32"/>
                <w:u w:val="single"/>
              </w:rPr>
              <w:t>Uk</w:t>
            </w:r>
            <w:proofErr w:type="spellEnd"/>
          </w:p>
          <w:p w14:paraId="01E91A70" w14:textId="4E9ED762" w:rsidR="00FB4E06" w:rsidRDefault="003C1F74" w:rsidP="003C1F74">
            <w:pPr>
              <w:spacing w:line="336" w:lineRule="auto"/>
              <w:ind w:leftChars="75" w:left="180" w:rightChars="75" w:right="180"/>
              <w:rPr>
                <w:rFonts w:ascii="MHeiHK-Light" w:eastAsia="MHeiHK-Light" w:hAnsi="MHeiHK-Light"/>
              </w:rPr>
            </w:pPr>
            <w:r w:rsidRPr="003C1F74">
              <w:drawing>
                <wp:anchor distT="0" distB="0" distL="114300" distR="114300" simplePos="0" relativeHeight="251658752" behindDoc="0" locked="0" layoutInCell="1" allowOverlap="1" wp14:anchorId="024016BF" wp14:editId="29B07AE8">
                  <wp:simplePos x="0" y="0"/>
                  <wp:positionH relativeFrom="column">
                    <wp:posOffset>3308985</wp:posOffset>
                  </wp:positionH>
                  <wp:positionV relativeFrom="paragraph">
                    <wp:posOffset>2714625</wp:posOffset>
                  </wp:positionV>
                  <wp:extent cx="3032760" cy="2781300"/>
                  <wp:effectExtent l="0" t="0" r="0" b="0"/>
                  <wp:wrapNone/>
                  <wp:docPr id="1920574805" name="圖片 2" descr="一張含有 建築, 迷你, 鳥籠, 木製的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74805" name="圖片 2" descr="一張含有 建築, 迷你, 鳥籠, 木製的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276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F74">
              <w:rPr>
                <w:rFonts w:ascii="MHeiHK-Light" w:eastAsia="MHeiHK-Light" w:hAnsi="MHeiHK-Light"/>
              </w:rPr>
              <w:t xml:space="preserve">From observing the pottery house models unearthed from The Han Tomb of Lei Cheng </w:t>
            </w:r>
            <w:proofErr w:type="spellStart"/>
            <w:r w:rsidRPr="003C1F74">
              <w:rPr>
                <w:rFonts w:ascii="MHeiHK-Light" w:eastAsia="MHeiHK-Light" w:hAnsi="MHeiHK-Light"/>
              </w:rPr>
              <w:t>Uk</w:t>
            </w:r>
            <w:proofErr w:type="spellEnd"/>
            <w:r w:rsidRPr="003C1F74">
              <w:rPr>
                <w:rFonts w:ascii="MHeiHK-Light" w:eastAsia="MHeiHK-Light" w:hAnsi="MHeiHK-Light"/>
              </w:rPr>
              <w:t xml:space="preserve"> , we can get a glimpse of people’s everyday lives during the Han Dynasty. For example, as models featuring animal pens, rice pounders, and winnowing fans, we can tell that despite being a coastal region, Hong Kong people back then made their livings from farming and herding livestock. We can tell from the models that h</w:t>
            </w:r>
            <w:r w:rsidRPr="003C1F74">
              <w:t xml:space="preserve"> </w:t>
            </w:r>
            <w:proofErr w:type="spellStart"/>
            <w:r w:rsidRPr="003C1F74">
              <w:rPr>
                <w:rFonts w:ascii="MHeiHK-Light" w:eastAsia="MHeiHK-Light" w:hAnsi="MHeiHK-Light"/>
              </w:rPr>
              <w:t>ouses</w:t>
            </w:r>
            <w:proofErr w:type="spellEnd"/>
            <w:r w:rsidRPr="003C1F74">
              <w:rPr>
                <w:rFonts w:ascii="MHeiHK-Light" w:eastAsia="MHeiHK-Light" w:hAnsi="MHeiHK-Light"/>
              </w:rPr>
              <w:t xml:space="preserve"> then built with wooden pillars, mud and clay walls, and tiled roofs. As pottery house models are common grave goods in the Eastern Han Dynasty, we can deduce that the Han culture of central China has reached Hong Kong 2,000 years ago. </w:t>
            </w:r>
          </w:p>
          <w:p w14:paraId="3B564312" w14:textId="6CAA5796" w:rsidR="003C1F74" w:rsidRPr="00FB4E06" w:rsidRDefault="003C1F74" w:rsidP="003C1F74">
            <w:pPr>
              <w:spacing w:line="336" w:lineRule="auto"/>
              <w:ind w:leftChars="75" w:left="180" w:rightChars="75" w:right="180"/>
              <w:rPr>
                <w:rFonts w:ascii="MHeiHK-Light" w:eastAsia="MHeiHK-Light" w:hAnsi="MHeiHK-Light"/>
                <w:b/>
                <w:bCs/>
                <w:i/>
                <w:iCs/>
                <w:u w:val="single"/>
              </w:rPr>
            </w:pPr>
            <w:r>
              <w:rPr>
                <w:rFonts w:ascii="MHeiHK-Light" w:eastAsia="MHeiHK-Light" w:hAnsi="MHeiHK-Light"/>
                <w:b/>
                <w:bCs/>
                <w:i/>
                <w:iCs/>
                <w:noProof/>
                <w:u w:val="single"/>
              </w:rPr>
              <w:pict w14:anchorId="5DEEF8B2">
                <v:shape id="_x0000_s2068" type="#_x0000_t202" style="position:absolute;left:0;text-align:left;margin-left:146.4pt;margin-top:158.45pt;width:136.2pt;height:42.6pt;z-index:251666944" filled="f" stroked="f">
                  <v:textbox>
                    <w:txbxContent>
                      <w:p w14:paraId="0EECEBF3" w14:textId="016BF8AB" w:rsidR="003C1F74" w:rsidRPr="003C1F74" w:rsidRDefault="003C1F74" w:rsidP="003C1F74">
                        <w:pPr>
                          <w:spacing w:after="0" w:line="240" w:lineRule="auto"/>
                          <w:rPr>
                            <w:rFonts w:ascii="MHeiHK-Light" w:eastAsia="MHeiHK-Light" w:hAnsi="MHeiHK-Light"/>
                            <w:sz w:val="22"/>
                            <w:szCs w:val="22"/>
                          </w:rPr>
                        </w:pPr>
                        <w:r w:rsidRPr="003C1F74">
                          <w:rPr>
                            <w:rFonts w:ascii="MHeiHK-Light" w:eastAsia="MHeiHK-Light" w:hAnsi="MHeiHK-Light"/>
                            <w:i/>
                            <w:iCs/>
                            <w:sz w:val="22"/>
                            <w:szCs w:val="22"/>
                          </w:rPr>
                          <w:t>Pottery house model with animal pen</w:t>
                        </w:r>
                      </w:p>
                    </w:txbxContent>
                  </v:textbox>
                </v:shape>
              </w:pict>
            </w:r>
          </w:p>
        </w:tc>
      </w:tr>
    </w:tbl>
    <w:tbl>
      <w:tblPr>
        <w:tblW w:w="10349" w:type="dxa"/>
        <w:tblInd w:w="-885" w:type="dxa"/>
        <w:tblLook w:val="04A0" w:firstRow="1" w:lastRow="0" w:firstColumn="1" w:lastColumn="0" w:noHBand="0" w:noVBand="1"/>
      </w:tblPr>
      <w:tblGrid>
        <w:gridCol w:w="10349"/>
      </w:tblGrid>
      <w:tr w:rsidR="00DE1438" w14:paraId="4C7E7175" w14:textId="77777777" w:rsidTr="00D07B01">
        <w:trPr>
          <w:trHeight w:val="1972"/>
        </w:trPr>
        <w:tc>
          <w:tcPr>
            <w:tcW w:w="10349" w:type="dxa"/>
          </w:tcPr>
          <w:p w14:paraId="11036EAB" w14:textId="61D53BAA" w:rsidR="003C1F74" w:rsidRPr="0099713C" w:rsidRDefault="003C1F74" w:rsidP="003C1F74">
            <w:pPr>
              <w:pStyle w:val="a8"/>
              <w:numPr>
                <w:ilvl w:val="0"/>
                <w:numId w:val="2"/>
              </w:numPr>
              <w:spacing w:beforeLines="100" w:before="240"/>
              <w:ind w:leftChars="0"/>
              <w:rPr>
                <w:rFonts w:ascii="MHeiHK-Light" w:eastAsia="MHeiHK-Light" w:hAnsi="MHeiHK-Light"/>
              </w:rPr>
            </w:pPr>
            <w:r w:rsidRPr="003C1F74">
              <w:rPr>
                <w:rFonts w:ascii="MHeiHK-Light" w:eastAsia="MHeiHK-Light" w:hAnsi="MHeiHK-Light"/>
              </w:rPr>
              <w:lastRenderedPageBreak/>
              <w:t>What can we tell from the pottery house models about the livelihoods of Hong Kong residents back then?</w:t>
            </w:r>
          </w:p>
          <w:p w14:paraId="4BB95DD4" w14:textId="3B07753A" w:rsidR="003C1F74" w:rsidRPr="0099713C" w:rsidRDefault="003C1F74" w:rsidP="003C1F74">
            <w:pPr>
              <w:pStyle w:val="a8"/>
              <w:numPr>
                <w:ilvl w:val="1"/>
                <w:numId w:val="2"/>
              </w:numPr>
              <w:spacing w:line="259" w:lineRule="auto"/>
              <w:ind w:leftChars="0"/>
              <w:contextualSpacing/>
              <w:rPr>
                <w:rFonts w:ascii="MHeiHK-Light" w:eastAsia="MHeiHK-Light" w:hAnsi="MHeiHK-Light"/>
              </w:rPr>
            </w:pPr>
            <w:r w:rsidRPr="003C1F74">
              <w:rPr>
                <w:rFonts w:ascii="MHeiHK-Light" w:eastAsia="MHeiHK-Light" w:hAnsi="MHeiHK-Light"/>
              </w:rPr>
              <w:t>They mostly make a living from fishery</w:t>
            </w:r>
          </w:p>
          <w:p w14:paraId="21516157" w14:textId="4D426313" w:rsidR="003C1F74" w:rsidRPr="0099713C" w:rsidRDefault="003C1F74" w:rsidP="003C1F74">
            <w:pPr>
              <w:pStyle w:val="a8"/>
              <w:numPr>
                <w:ilvl w:val="1"/>
                <w:numId w:val="2"/>
              </w:numPr>
              <w:spacing w:line="259" w:lineRule="auto"/>
              <w:ind w:leftChars="0"/>
              <w:contextualSpacing/>
              <w:rPr>
                <w:rFonts w:ascii="MHeiHK-Light" w:eastAsia="MHeiHK-Light" w:hAnsi="MHeiHK-Light"/>
              </w:rPr>
            </w:pPr>
            <w:r w:rsidRPr="003C1F74">
              <w:rPr>
                <w:rFonts w:ascii="MHeiHK-Light" w:eastAsia="MHeiHK-Light" w:hAnsi="MHeiHK-Light"/>
              </w:rPr>
              <w:t>They mostly produce rice</w:t>
            </w:r>
          </w:p>
          <w:p w14:paraId="4A0FF97B" w14:textId="282912CE" w:rsidR="003C1F74" w:rsidRDefault="003C1F74" w:rsidP="003C1F74">
            <w:pPr>
              <w:pStyle w:val="a8"/>
              <w:numPr>
                <w:ilvl w:val="1"/>
                <w:numId w:val="2"/>
              </w:numPr>
              <w:spacing w:line="259" w:lineRule="auto"/>
              <w:ind w:leftChars="0"/>
              <w:contextualSpacing/>
              <w:rPr>
                <w:rFonts w:ascii="MHeiHK-Light" w:eastAsia="MHeiHK-Light" w:hAnsi="MHeiHK-Light"/>
              </w:rPr>
            </w:pPr>
            <w:r>
              <w:rPr>
                <w:rFonts w:ascii="MHeiHK-Light" w:eastAsia="MHeiHK-Light" w:hAnsi="MHeiHK-Light"/>
                <w:noProof/>
              </w:rPr>
              <w:pict w14:anchorId="7C8C07EB">
                <v:shape id="Text Box 122" o:spid="_x0000_s2069" type="#_x0000_t202" style="position:absolute;left:0;text-align:left;margin-left:476.3pt;margin-top:19.45pt;width:23.25pt;height:2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TRLwIAAFoEAAAOAAAAZHJzL2Uyb0RvYy54bWysVNtu2zAMfR+wfxD0vtjxkrQ14hRdugwD&#10;ugvQ7gNkWbaFSaImKbG7rx8lp2nQbS/D9CCIJnV0eEh6fT1qRQ7CeQmmovNZTokwHBppuop+e9i9&#10;uaTEB2YapsCIij4KT683r1+tB1uKAnpQjXAEQYwvB1vRPgRbZpnnvdDMz8AKg84WnGYBTddljWMD&#10;omuVFXm+ygZwjXXAhff49XZy0k3Cb1vBw5e29SIQVVHkFtLu0l7HPdusWdk5ZnvJjzTYP7DQTBp8&#10;9AR1ywIjeyd/g9KSO/DQhhkHnUHbSi5SDpjNPH+RzX3PrEi5oDjenmTy/w+Wfz58dUQ2WLvVihLD&#10;NBbpQYyBvIORzIsiKjRYX2LgvcXQMKIDo1O23t4B/+6JgW3PTCdunIOhF6xBhvN4Mzu7OuH4CFIP&#10;n6DBh9g+QAIaW6ejfCgIQXSs1OOpOpEMx4/F1bK4WFLC0fU2X1zmqXoZK58uW+fDBwGaxENFHRY/&#10;gbPDnQ+RDCufQuJbHpRsdlKpZLiu3ipHDgwbZZdW4v8iTBkyVBSJLKf8/wqRp/UnCC0DdrySuqKY&#10;Aq4YxMqo2nvTpHNgUk1npKzMUcao3KRhGOsx1WwR70aJa2geUVcHU4PjQOKhB/eTkgGbu6L+x545&#10;QYn6aLA2V/PFIk5DMhbLiwINd+6pzz3McISqaKBkOm7DNEF762TX40tTNxi4wXq2Mmn9zOpIHxs4&#10;leA4bHFCzu0U9fxL2PwCAAD//wMAUEsDBBQABgAIAAAAIQAvyOdD3wAAAAkBAAAPAAAAZHJzL2Rv&#10;d25yZXYueG1sTI9NS8NAEIbvgv9hGcGL2E2TkqYxmyKCordaS71us9MkuB9xd5vGf+/0pKdheB/e&#10;eaZaT0azEX3onRUwnyXA0DZO9bYVsPt4vi+AhSitktpZFPCDAdb19VUlS+XO9h3HbWwZldhQSgFd&#10;jEPJeWg6NDLM3ICWsqPzRkZafcuVl2cqN5qnSZJzI3tLFzo54FOHzdf2ZAQUi9fxM7xlm32TH/Uq&#10;3i3Hl28vxO3N9PgALOIU/2C46JM61OR0cCerAtMCskWWEkrBZRKQFaslsIOAfJ4Cryv+/4P6FwAA&#10;//8DAFBLAQItABQABgAIAAAAIQC2gziS/gAAAOEBAAATAAAAAAAAAAAAAAAAAAAAAABbQ29udGVu&#10;dF9UeXBlc10ueG1sUEsBAi0AFAAGAAgAAAAhADj9If/WAAAAlAEAAAsAAAAAAAAAAAAAAAAALwEA&#10;AF9yZWxzLy5yZWxzUEsBAi0AFAAGAAgAAAAhAHZbZNEvAgAAWgQAAA4AAAAAAAAAAAAAAAAALgIA&#10;AGRycy9lMm9Eb2MueG1sUEsBAi0AFAAGAAgAAAAhAC/I50PfAAAACQEAAA8AAAAAAAAAAAAAAAAA&#10;iQQAAGRycy9kb3ducmV2LnhtbFBLBQYAAAAABAAEAPMAAACVBQAAAAA=&#10;">
                  <v:textbox style="mso-next-textbox:#Text Box 122">
                    <w:txbxContent>
                      <w:p w14:paraId="2318C9C5" w14:textId="77777777" w:rsidR="003C1F74" w:rsidRDefault="003C1F74" w:rsidP="003C1F74">
                        <w:pPr>
                          <w:jc w:val="center"/>
                          <w:rPr>
                            <w:color w:val="FF0000"/>
                            <w:lang w:eastAsia="zh-HK"/>
                          </w:rPr>
                        </w:pPr>
                      </w:p>
                    </w:txbxContent>
                  </v:textbox>
                </v:shape>
              </w:pict>
            </w:r>
            <w:r w:rsidRPr="003C1F74">
              <w:rPr>
                <w:rFonts w:ascii="MHeiHK-Light" w:eastAsia="MHeiHK-Light" w:hAnsi="MHeiHK-Light"/>
              </w:rPr>
              <w:t>They mostly trade and commerce</w:t>
            </w:r>
          </w:p>
          <w:p w14:paraId="6A369EFE" w14:textId="6E4E4F3A" w:rsidR="00DE1438" w:rsidRPr="003C1F74" w:rsidRDefault="003C1F74" w:rsidP="003C1F74">
            <w:pPr>
              <w:pStyle w:val="a8"/>
              <w:numPr>
                <w:ilvl w:val="1"/>
                <w:numId w:val="2"/>
              </w:numPr>
              <w:spacing w:line="259" w:lineRule="auto"/>
              <w:ind w:leftChars="0"/>
              <w:contextualSpacing/>
              <w:rPr>
                <w:rFonts w:ascii="MHeiHK-Light" w:eastAsia="MHeiHK-Light" w:hAnsi="MHeiHK-Light" w:hint="eastAsia"/>
              </w:rPr>
            </w:pPr>
            <w:r w:rsidRPr="003C1F74">
              <w:rPr>
                <w:rFonts w:ascii="MHeiHK-Light" w:eastAsia="MHeiHK-Light" w:hAnsi="MHeiHK-Light"/>
              </w:rPr>
              <w:t>Their houses are made of stone and bricks</w:t>
            </w:r>
          </w:p>
        </w:tc>
      </w:tr>
      <w:tr w:rsidR="00DE1438" w14:paraId="0788781B" w14:textId="77777777" w:rsidTr="00D07B01">
        <w:trPr>
          <w:trHeight w:val="1702"/>
        </w:trPr>
        <w:tc>
          <w:tcPr>
            <w:tcW w:w="10349" w:type="dxa"/>
          </w:tcPr>
          <w:p w14:paraId="6B619503" w14:textId="77777777" w:rsidR="00DE1438" w:rsidRDefault="003C1F74" w:rsidP="00D07B01">
            <w:pPr>
              <w:pStyle w:val="a8"/>
              <w:numPr>
                <w:ilvl w:val="0"/>
                <w:numId w:val="2"/>
              </w:numPr>
              <w:spacing w:beforeLines="100" w:before="240"/>
              <w:ind w:leftChars="0"/>
              <w:rPr>
                <w:rFonts w:ascii="MHeiHK-Light" w:eastAsia="MHeiHK-Light" w:hAnsi="MHeiHK-Light"/>
              </w:rPr>
            </w:pPr>
            <w:r w:rsidRPr="003C1F74">
              <w:rPr>
                <w:rFonts w:ascii="MHeiHK-Light" w:eastAsia="MHeiHK-Light" w:hAnsi="MHeiHK-Light"/>
              </w:rPr>
              <w:t xml:space="preserve">The picture below is a pottery house model unearthed from the Eastern Han Tomb in Guangzhou Zoo. Do you think it’s similar to that of The Han Tomb of Lei Cheng </w:t>
            </w:r>
            <w:proofErr w:type="spellStart"/>
            <w:r w:rsidRPr="003C1F74">
              <w:rPr>
                <w:rFonts w:ascii="MHeiHK-Light" w:eastAsia="MHeiHK-Light" w:hAnsi="MHeiHK-Light"/>
              </w:rPr>
              <w:t>Uk</w:t>
            </w:r>
            <w:proofErr w:type="spellEnd"/>
            <w:r w:rsidRPr="003C1F74">
              <w:rPr>
                <w:rFonts w:ascii="MHeiHK-Light" w:eastAsia="MHeiHK-Light" w:hAnsi="MHeiHK-Light"/>
              </w:rPr>
              <w:t xml:space="preserve"> ? Explain</w:t>
            </w:r>
            <w:r>
              <w:rPr>
                <w:rFonts w:ascii="MHeiHK-Light" w:eastAsia="MHeiHK-Light" w:hAnsi="MHeiHK-Light" w:hint="eastAsia"/>
              </w:rPr>
              <w:t>.</w:t>
            </w:r>
          </w:p>
          <w:p w14:paraId="70C9C49C" w14:textId="27B5A1C0" w:rsidR="003C1F74" w:rsidRPr="003C1F74" w:rsidRDefault="003C1F74" w:rsidP="003C1F74">
            <w:pPr>
              <w:spacing w:beforeLines="100" w:before="240"/>
              <w:jc w:val="center"/>
              <w:rPr>
                <w:rFonts w:ascii="MHeiHK-Light" w:eastAsia="MHeiHK-Light" w:hAnsi="MHeiHK-Light" w:hint="eastAsia"/>
              </w:rPr>
            </w:pPr>
            <w:r w:rsidRPr="003C1F74">
              <w:rPr>
                <w:rFonts w:ascii="MHeiHK-Light" w:eastAsia="MHeiHK-Light" w:hAnsi="MHeiHK-Light"/>
              </w:rPr>
              <w:drawing>
                <wp:inline distT="0" distB="0" distL="0" distR="0" wp14:anchorId="28AB6BBA" wp14:editId="0157FDF0">
                  <wp:extent cx="2887980" cy="1925320"/>
                  <wp:effectExtent l="0" t="0" r="0" b="0"/>
                  <wp:docPr id="541853628" name="圖片 4" descr="一張含有 人員, 服裝, 戶外,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一張含有 人員, 服裝, 戶外, 人的臉孔 的圖片&#10;&#10;自動產生的描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980" cy="1925320"/>
                          </a:xfrm>
                          <a:prstGeom prst="rect">
                            <a:avLst/>
                          </a:prstGeom>
                          <a:noFill/>
                          <a:ln>
                            <a:noFill/>
                          </a:ln>
                        </pic:spPr>
                      </pic:pic>
                    </a:graphicData>
                  </a:graphic>
                </wp:inline>
              </w:drawing>
            </w:r>
          </w:p>
        </w:tc>
      </w:tr>
      <w:tr w:rsidR="009A1153" w14:paraId="71BFD8FA" w14:textId="77777777" w:rsidTr="7491D1D5">
        <w:trPr>
          <w:trHeight w:val="1380"/>
        </w:trPr>
        <w:tc>
          <w:tcPr>
            <w:tcW w:w="10349" w:type="dxa"/>
          </w:tcPr>
          <w:p w14:paraId="7858548A" w14:textId="21C4C53B" w:rsidR="009A1153" w:rsidRPr="001A1B9F" w:rsidRDefault="009A1153" w:rsidP="00B3646E">
            <w:pPr>
              <w:spacing w:beforeLines="100" w:before="240"/>
              <w:ind w:left="317" w:hangingChars="132" w:hanging="317"/>
              <w:rPr>
                <w:rFonts w:ascii="MHeiHK-Light" w:eastAsia="MHeiHK-Light" w:hAnsi="MHeiHK-Light" w:hint="eastAsia"/>
              </w:rPr>
            </w:pPr>
            <w:r w:rsidRPr="001A1B9F">
              <w:rPr>
                <w:rFonts w:ascii="MHeiHK-Light" w:eastAsia="MHeiHK-Light" w:hAnsi="MHeiHK-Light"/>
              </w:rPr>
              <w:t xml:space="preserve">3. </w:t>
            </w:r>
            <w:r w:rsidRPr="0099713C">
              <w:rPr>
                <w:rFonts w:ascii="MHeiHK-Light" w:eastAsia="MHeiHK-Light" w:hAnsi="MHeiHK-Light"/>
              </w:rPr>
              <w:t xml:space="preserve"> </w:t>
            </w:r>
            <w:r w:rsidR="003C1F74" w:rsidRPr="003C1F74">
              <w:rPr>
                <w:rFonts w:ascii="MHeiHK-Light" w:eastAsia="MHeiHK-Light" w:hAnsi="MHeiHK-Light"/>
              </w:rPr>
              <w:t>Following the previous question, what are your thoughts after observing pottery house models from different regions</w:t>
            </w:r>
            <w:r w:rsidR="003C1F74">
              <w:rPr>
                <w:rFonts w:ascii="MHeiHK-Light" w:eastAsia="MHeiHK-Light" w:hAnsi="MHeiHK-Light" w:hint="eastAsia"/>
              </w:rPr>
              <w:t>?</w:t>
            </w:r>
          </w:p>
          <w:p w14:paraId="5F44E987" w14:textId="6B968256" w:rsidR="008401D0" w:rsidRDefault="00000000" w:rsidP="00422E7C">
            <w:pPr>
              <w:ind w:left="317" w:hangingChars="132" w:hanging="317"/>
              <w:rPr>
                <w:rFonts w:ascii="Times New Roman" w:hAnsi="Times New Roman"/>
              </w:rPr>
            </w:pPr>
            <w:r>
              <w:rPr>
                <w:rFonts w:ascii="MHeiHK-Light" w:eastAsia="MHeiHK-Light" w:hAnsi="MHeiHK-Light"/>
                <w:noProof/>
              </w:rPr>
              <w:pict w14:anchorId="546B4BB7">
                <v:roundrect id="_x0000_s2059" style="position:absolute;left:0;text-align:left;margin-left:18.05pt;margin-top:5.15pt;width:468.75pt;height:100.4pt;z-index:251659776;mso-position-horizontal-relative:text;mso-position-vertical-relative:text" arcsize="6056f" strokeweight="1.5pt"/>
              </w:pict>
            </w:r>
          </w:p>
        </w:tc>
      </w:tr>
    </w:tbl>
    <w:p w14:paraId="68EA3639" w14:textId="2B620CEC" w:rsidR="002626E5" w:rsidRDefault="002626E5" w:rsidP="009A1153">
      <w:pPr>
        <w:spacing w:before="120" w:after="120" w:line="336" w:lineRule="auto"/>
      </w:pPr>
    </w:p>
    <w:p w14:paraId="3F215B71" w14:textId="77777777" w:rsidR="00DE1438" w:rsidRDefault="00DE1438">
      <w:pPr>
        <w:widowControl/>
      </w:pPr>
      <w:r>
        <w:br w:type="page"/>
      </w:r>
    </w:p>
    <w:p w14:paraId="314C2B07" w14:textId="09B49164" w:rsidR="00401DD1" w:rsidRPr="00E44ACC" w:rsidRDefault="00DE1438" w:rsidP="00DE1438">
      <w:pPr>
        <w:widowControl/>
        <w:rPr>
          <w:rFonts w:ascii="MHeiHK-Light" w:eastAsia="MHeiHK-Light" w:hAnsi="MHeiHK-Light"/>
        </w:rPr>
      </w:pPr>
      <w:r w:rsidRPr="00E44ACC">
        <w:rPr>
          <w:rFonts w:ascii="MHeiHK-Light" w:eastAsia="MHeiHK-Light" w:hAnsi="MHeiHK-Light"/>
        </w:rPr>
        <w:lastRenderedPageBreak/>
        <w:t>Answer</w:t>
      </w:r>
      <w:r w:rsidR="002626E5" w:rsidRPr="00E44ACC">
        <w:rPr>
          <w:rFonts w:ascii="MHeiHK-Light" w:eastAsia="MHeiHK-Light" w:hAnsi="MHeiHK-Light" w:hint="eastAsia"/>
        </w:rPr>
        <w:t>：</w:t>
      </w:r>
    </w:p>
    <w:p w14:paraId="7539E1C3" w14:textId="0AF466CD" w:rsidR="002626E5" w:rsidRPr="00E44ACC" w:rsidRDefault="003C1F74" w:rsidP="002626E5">
      <w:pPr>
        <w:pStyle w:val="a8"/>
        <w:numPr>
          <w:ilvl w:val="0"/>
          <w:numId w:val="1"/>
        </w:numPr>
        <w:spacing w:before="120" w:after="120" w:line="336" w:lineRule="auto"/>
        <w:ind w:leftChars="0"/>
        <w:rPr>
          <w:rFonts w:ascii="MHeiHK-Light" w:eastAsia="MHeiHK-Light" w:hAnsi="MHeiHK-Light"/>
        </w:rPr>
      </w:pPr>
      <w:r>
        <w:rPr>
          <w:rFonts w:ascii="MHeiHK-Light" w:eastAsia="MHeiHK-Light" w:hAnsi="MHeiHK-Light" w:hint="eastAsia"/>
        </w:rPr>
        <w:t>B</w:t>
      </w:r>
    </w:p>
    <w:p w14:paraId="1D35BE59" w14:textId="051038BF" w:rsidR="002626E5" w:rsidRPr="00E44ACC" w:rsidRDefault="003C1F74" w:rsidP="002626E5">
      <w:pPr>
        <w:pStyle w:val="a8"/>
        <w:numPr>
          <w:ilvl w:val="0"/>
          <w:numId w:val="1"/>
        </w:numPr>
        <w:spacing w:before="120" w:after="120" w:line="336" w:lineRule="auto"/>
        <w:ind w:leftChars="0"/>
        <w:rPr>
          <w:rFonts w:ascii="MHeiHK-Light" w:eastAsia="MHeiHK-Light" w:hAnsi="MHeiHK-Light"/>
        </w:rPr>
      </w:pPr>
      <w:r w:rsidRPr="003C1F74">
        <w:rPr>
          <w:rFonts w:ascii="MHeiHK-Light" w:eastAsia="MHeiHK-Light" w:hAnsi="MHeiHK-Light"/>
        </w:rPr>
        <w:t>Yes. They look similar and both have animal pens.</w:t>
      </w:r>
    </w:p>
    <w:p w14:paraId="51E21B3A" w14:textId="4B770997" w:rsidR="002626E5" w:rsidRPr="00E44ACC" w:rsidRDefault="00DE1438" w:rsidP="00DE1438">
      <w:pPr>
        <w:pStyle w:val="a8"/>
        <w:numPr>
          <w:ilvl w:val="0"/>
          <w:numId w:val="1"/>
        </w:numPr>
        <w:spacing w:before="120" w:after="120" w:line="336" w:lineRule="auto"/>
        <w:ind w:leftChars="0"/>
        <w:rPr>
          <w:rFonts w:ascii="MHeiHK-Light" w:eastAsia="MHeiHK-Light" w:hAnsi="MHeiHK-Light"/>
        </w:rPr>
      </w:pPr>
      <w:r w:rsidRPr="00E44ACC">
        <w:rPr>
          <w:rFonts w:ascii="MHeiHK-Light" w:eastAsia="MHeiHK-Light" w:hAnsi="MHeiHK-Light"/>
        </w:rPr>
        <w:t>Any reasonable answer</w:t>
      </w:r>
      <w:r w:rsidRPr="00E44ACC">
        <w:rPr>
          <w:rFonts w:ascii="MHeiHK-Light" w:eastAsia="MHeiHK-Light" w:hAnsi="MHeiHK-Light" w:hint="eastAsia"/>
        </w:rPr>
        <w:t>.</w:t>
      </w:r>
    </w:p>
    <w:sectPr w:rsidR="002626E5" w:rsidRPr="00E44ACC">
      <w:headerReference w:type="default" r:id="rId10"/>
      <w:footerReference w:type="default" r:id="rId11"/>
      <w:pgSz w:w="11910" w:h="16845"/>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88EAF" w14:textId="77777777" w:rsidR="002D6261" w:rsidRDefault="002D6261" w:rsidP="006B248F">
      <w:pPr>
        <w:spacing w:after="0" w:line="240" w:lineRule="auto"/>
      </w:pPr>
      <w:r>
        <w:separator/>
      </w:r>
    </w:p>
  </w:endnote>
  <w:endnote w:type="continuationSeparator" w:id="0">
    <w:p w14:paraId="79035223" w14:textId="77777777" w:rsidR="002D6261" w:rsidRDefault="002D6261" w:rsidP="006B2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D595806-17F5-4148-B6EA-3AFE73F0F6D7}"/>
  </w:font>
  <w:font w:name="新細明體">
    <w:altName w:val="PMingLiU"/>
    <w:panose1 w:val="02020500000000000000"/>
    <w:charset w:val="88"/>
    <w:family w:val="roman"/>
    <w:pitch w:val="variable"/>
    <w:sig w:usb0="A00002FF" w:usb1="28CFFCFA" w:usb2="00000016" w:usb3="00000000" w:csb0="00100001" w:csb1="00000000"/>
  </w:font>
  <w:font w:name="MHeiHK-Light">
    <w:panose1 w:val="00000400000000000000"/>
    <w:charset w:val="88"/>
    <w:family w:val="modern"/>
    <w:notTrueType/>
    <w:pitch w:val="variable"/>
    <w:sig w:usb0="A00002FF" w:usb1="3ACFFD7A" w:usb2="00000016" w:usb3="00000000" w:csb0="00100005" w:csb1="00000000"/>
  </w:font>
  <w:font w:name="Calibri">
    <w:panose1 w:val="020F0502020204030204"/>
    <w:charset w:val="00"/>
    <w:family w:val="swiss"/>
    <w:pitch w:val="variable"/>
    <w:sig w:usb0="E4002EFF" w:usb1="C000247B" w:usb2="00000009" w:usb3="00000000" w:csb0="000001FF" w:csb1="00000000"/>
    <w:embedBoldItalic r:id="rId2" w:fontKey="{2829D902-0BEF-4442-A943-89A2AF4DEB53}"/>
  </w:font>
  <w:font w:name="MSungHK-Xbold">
    <w:panose1 w:val="00000800000000000000"/>
    <w:charset w:val="88"/>
    <w:family w:val="modern"/>
    <w:notTrueType/>
    <w:pitch w:val="variable"/>
    <w:sig w:usb0="A00002FF" w:usb1="3ACFFD7A" w:usb2="00000016" w:usb3="00000000" w:csb0="00100005" w:csb1="00000000"/>
  </w:font>
  <w:font w:name="Aptos Display">
    <w:charset w:val="00"/>
    <w:family w:val="swiss"/>
    <w:pitch w:val="variable"/>
    <w:sig w:usb0="20000287" w:usb1="00000003" w:usb2="00000000" w:usb3="00000000" w:csb0="0000019F" w:csb1="00000000"/>
    <w:embedRegular r:id="rId3" w:fontKey="{568D5B84-9EA9-4BC8-91AA-B5DEAAFB2A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12F8E" w14:textId="579AFB45" w:rsidR="001A1B9F" w:rsidRDefault="001A1B9F">
    <w:pPr>
      <w:pStyle w:val="a5"/>
    </w:pPr>
  </w:p>
  <w:p w14:paraId="64FDB7C8" w14:textId="4CA6CF4E" w:rsidR="001A1B9F" w:rsidRDefault="00000000">
    <w:pPr>
      <w:pStyle w:val="a5"/>
    </w:pPr>
    <w:r>
      <w:rPr>
        <w:noProof/>
      </w:rPr>
      <w:pict w14:anchorId="3CE02064">
        <v:shapetype id="_x0000_t202" coordsize="21600,21600" o:spt="202" path="m,l,21600r21600,l21600,xe">
          <v:stroke joinstyle="miter"/>
          <v:path gradientshapeok="t" o:connecttype="rect"/>
        </v:shapetype>
        <v:shape id="_x0000_s1026" type="#_x0000_t202" style="position:absolute;margin-left:-37.2pt;margin-top:13.3pt;width:128.4pt;height:24.6pt;z-index:251659776" filled="f" stroked="f">
          <v:textbox>
            <w:txbxContent>
              <w:p w14:paraId="5D8D171D" w14:textId="61F721FA" w:rsidR="001A1B9F" w:rsidRPr="001A1B9F" w:rsidRDefault="001A1B9F" w:rsidP="001A1B9F">
                <w:pPr>
                  <w:rPr>
                    <w:rFonts w:ascii="MHeiHK-Light" w:eastAsia="MHeiHK-Light" w:hAnsi="MHeiHK-Light"/>
                  </w:rPr>
                </w:pPr>
                <w:r>
                  <w:rPr>
                    <w:rFonts w:ascii="MHeiHK-Light" w:eastAsia="MHeiHK-Light" w:hAnsi="MHeiHK-Light" w:hint="eastAsia"/>
                  </w:rPr>
                  <w:t>Fun識香港工作紙</w:t>
                </w:r>
              </w:p>
            </w:txbxContent>
          </v:textbox>
        </v:shape>
      </w:pict>
    </w:r>
    <w:r>
      <w:rPr>
        <w:noProof/>
      </w:rPr>
      <w:pict w14:anchorId="3CE02064">
        <v:shape id="_x0000_s1025" type="#_x0000_t202" style="position:absolute;margin-left:339.6pt;margin-top:13.3pt;width:128.4pt;height:24.6pt;z-index:251658752" filled="f" stroked="f">
          <v:textbox>
            <w:txbxContent>
              <w:p w14:paraId="31C013D7" w14:textId="53EF936C" w:rsidR="001A1B9F" w:rsidRPr="001A1B9F" w:rsidRDefault="001A1B9F" w:rsidP="001A1B9F">
                <w:pPr>
                  <w:jc w:val="right"/>
                  <w:rPr>
                    <w:rFonts w:ascii="MHeiHK-Light" w:eastAsia="MHeiHK-Light" w:hAnsi="MHeiHK-Light"/>
                  </w:rPr>
                </w:pPr>
                <w:r w:rsidRPr="001A1B9F">
                  <w:rPr>
                    <w:rFonts w:ascii="MHeiHK-Light" w:eastAsia="MHeiHK-Light" w:hAnsi="MHeiHK-Light" w:hint="eastAsia"/>
                  </w:rPr>
                  <w:t>齡記出版有限公司</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4FD07" w14:textId="77777777" w:rsidR="002D6261" w:rsidRDefault="002D6261" w:rsidP="006B248F">
      <w:pPr>
        <w:spacing w:after="0" w:line="240" w:lineRule="auto"/>
      </w:pPr>
      <w:r>
        <w:separator/>
      </w:r>
    </w:p>
  </w:footnote>
  <w:footnote w:type="continuationSeparator" w:id="0">
    <w:p w14:paraId="21FEAF4A" w14:textId="77777777" w:rsidR="002D6261" w:rsidRDefault="002D6261" w:rsidP="006B2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7FE44" w14:textId="25BC877F" w:rsidR="006B248F" w:rsidRDefault="006B248F">
    <w:pPr>
      <w:pStyle w:val="a3"/>
    </w:pPr>
    <w:r>
      <w:rPr>
        <w:noProof/>
      </w:rPr>
      <w:drawing>
        <wp:anchor distT="0" distB="0" distL="114300" distR="114300" simplePos="0" relativeHeight="251656704" behindDoc="0" locked="0" layoutInCell="1" allowOverlap="1" wp14:anchorId="4DEB67B7" wp14:editId="7EFD3A61">
          <wp:simplePos x="0" y="0"/>
          <wp:positionH relativeFrom="page">
            <wp:posOffset>0</wp:posOffset>
          </wp:positionH>
          <wp:positionV relativeFrom="paragraph">
            <wp:posOffset>-505460</wp:posOffset>
          </wp:positionV>
          <wp:extent cx="7562850" cy="2268855"/>
          <wp:effectExtent l="0" t="0" r="0" b="0"/>
          <wp:wrapTopAndBottom/>
          <wp:docPr id="1363353165" name="Drawing 0" descr="71c4a5f1dc4424822bd5dc8a41b62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1c4a5f1dc4424822bd5dc8a41b623d4.png"/>
                  <pic:cNvPicPr>
                    <a:picLocks noChangeAspect="1"/>
                  </pic:cNvPicPr>
                </pic:nvPicPr>
                <pic:blipFill>
                  <a:blip r:embed="rId1">
                    <a:alphaModFix amt="70000"/>
                    <a:extLst>
                      <a:ext uri="{BEBA8EAE-BF5A-486C-A8C5-ECC9F3942E4B}">
                        <a14:imgProps xmlns:a14="http://schemas.microsoft.com/office/drawing/2010/main">
                          <a14:imgLayer r:embed="rId2">
                            <a14:imgEffect>
                              <a14:colorTemperature colorTemp="6300"/>
                            </a14:imgEffect>
                          </a14:imgLayer>
                        </a14:imgProps>
                      </a:ext>
                    </a:extLst>
                  </a:blip>
                  <a:stretch>
                    <a:fillRect/>
                  </a:stretch>
                </pic:blipFill>
                <pic:spPr>
                  <a:xfrm>
                    <a:off x="0" y="0"/>
                    <a:ext cx="7562850" cy="22688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760AB"/>
    <w:multiLevelType w:val="hybridMultilevel"/>
    <w:tmpl w:val="5BB49438"/>
    <w:lvl w:ilvl="0" w:tplc="3C09000F">
      <w:start w:val="1"/>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718014B0"/>
    <w:multiLevelType w:val="hybridMultilevel"/>
    <w:tmpl w:val="117C05A4"/>
    <w:lvl w:ilvl="0" w:tplc="FEE437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237753A"/>
    <w:multiLevelType w:val="hybridMultilevel"/>
    <w:tmpl w:val="752A6762"/>
    <w:lvl w:ilvl="0" w:tplc="49662A9C">
      <w:start w:val="1"/>
      <w:numFmt w:val="decimal"/>
      <w:lvlText w:val="%1."/>
      <w:lvlJc w:val="left"/>
      <w:pPr>
        <w:ind w:left="360" w:hanging="360"/>
      </w:pPr>
      <w:rPr>
        <w:rFonts w:asciiTheme="minorHAnsi" w:eastAsiaTheme="minorEastAsia" w:hAnsiTheme="minorHAnsi" w:hint="default"/>
      </w:rPr>
    </w:lvl>
    <w:lvl w:ilvl="1" w:tplc="9FC82A6A">
      <w:start w:val="1"/>
      <w:numFmt w:val="lowerLetter"/>
      <w:lvlText w:val="%2."/>
      <w:lvlJc w:val="left"/>
      <w:pPr>
        <w:ind w:left="960" w:hanging="480"/>
      </w:pPr>
      <w:rPr>
        <w:rFonts w:asciiTheme="minorHAnsi" w:eastAsiaTheme="minorEastAsia" w:hAnsiTheme="minorHAnsi" w:cstheme="minorBidi"/>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25720479">
    <w:abstractNumId w:val="1"/>
  </w:num>
  <w:num w:numId="2" w16cid:durableId="305207494">
    <w:abstractNumId w:val="2"/>
  </w:num>
  <w:num w:numId="3" w16cid:durableId="922567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defaultTabStop w:val="480"/>
  <w:doNotShadeFormData/>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F74B2"/>
    <w:rsid w:val="000009A6"/>
    <w:rsid w:val="00023951"/>
    <w:rsid w:val="000A3DE1"/>
    <w:rsid w:val="000D7DC1"/>
    <w:rsid w:val="000F5014"/>
    <w:rsid w:val="00140165"/>
    <w:rsid w:val="00176204"/>
    <w:rsid w:val="001A1B9F"/>
    <w:rsid w:val="002044EE"/>
    <w:rsid w:val="0022435A"/>
    <w:rsid w:val="002626E5"/>
    <w:rsid w:val="00265F48"/>
    <w:rsid w:val="002776A4"/>
    <w:rsid w:val="002800D2"/>
    <w:rsid w:val="002846B8"/>
    <w:rsid w:val="002C4A36"/>
    <w:rsid w:val="002D6261"/>
    <w:rsid w:val="003041BA"/>
    <w:rsid w:val="00390A68"/>
    <w:rsid w:val="003945E4"/>
    <w:rsid w:val="003C1F74"/>
    <w:rsid w:val="0040008B"/>
    <w:rsid w:val="0040129E"/>
    <w:rsid w:val="00401DD1"/>
    <w:rsid w:val="0048773B"/>
    <w:rsid w:val="004D0DDE"/>
    <w:rsid w:val="00584D22"/>
    <w:rsid w:val="005D76EE"/>
    <w:rsid w:val="00636666"/>
    <w:rsid w:val="006925FF"/>
    <w:rsid w:val="006B248F"/>
    <w:rsid w:val="00780F38"/>
    <w:rsid w:val="007C180B"/>
    <w:rsid w:val="007F69D6"/>
    <w:rsid w:val="0083036E"/>
    <w:rsid w:val="008401D0"/>
    <w:rsid w:val="008471A7"/>
    <w:rsid w:val="00897992"/>
    <w:rsid w:val="00967F64"/>
    <w:rsid w:val="0099713C"/>
    <w:rsid w:val="009A1153"/>
    <w:rsid w:val="009D073F"/>
    <w:rsid w:val="00A12A49"/>
    <w:rsid w:val="00A52AF7"/>
    <w:rsid w:val="00A57297"/>
    <w:rsid w:val="00B13D32"/>
    <w:rsid w:val="00B3646E"/>
    <w:rsid w:val="00B464C6"/>
    <w:rsid w:val="00C125D7"/>
    <w:rsid w:val="00C70DF7"/>
    <w:rsid w:val="00CA056A"/>
    <w:rsid w:val="00D07B01"/>
    <w:rsid w:val="00D30856"/>
    <w:rsid w:val="00D77AFB"/>
    <w:rsid w:val="00D87A5F"/>
    <w:rsid w:val="00DB79D9"/>
    <w:rsid w:val="00DE1438"/>
    <w:rsid w:val="00E44ACC"/>
    <w:rsid w:val="00E65024"/>
    <w:rsid w:val="00E809C0"/>
    <w:rsid w:val="00EF74B2"/>
    <w:rsid w:val="00F2239A"/>
    <w:rsid w:val="00F625A5"/>
    <w:rsid w:val="00FA3C2F"/>
    <w:rsid w:val="00FB4E06"/>
    <w:rsid w:val="00FC28F7"/>
    <w:rsid w:val="3C7C8568"/>
    <w:rsid w:val="7491D1D5"/>
    <w:rsid w:val="7BAE73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43E40535"/>
  <w15:docId w15:val="{BB8611DB-6C36-4A95-A026-B2563E30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248F"/>
    <w:pPr>
      <w:tabs>
        <w:tab w:val="center" w:pos="4153"/>
        <w:tab w:val="right" w:pos="8306"/>
      </w:tabs>
      <w:snapToGrid w:val="0"/>
    </w:pPr>
    <w:rPr>
      <w:sz w:val="20"/>
      <w:szCs w:val="20"/>
    </w:rPr>
  </w:style>
  <w:style w:type="character" w:customStyle="1" w:styleId="a4">
    <w:name w:val="頁首 字元"/>
    <w:basedOn w:val="a0"/>
    <w:link w:val="a3"/>
    <w:uiPriority w:val="99"/>
    <w:rsid w:val="006B248F"/>
    <w:rPr>
      <w:sz w:val="20"/>
      <w:szCs w:val="20"/>
    </w:rPr>
  </w:style>
  <w:style w:type="paragraph" w:styleId="a5">
    <w:name w:val="footer"/>
    <w:basedOn w:val="a"/>
    <w:link w:val="a6"/>
    <w:uiPriority w:val="99"/>
    <w:unhideWhenUsed/>
    <w:rsid w:val="006B248F"/>
    <w:pPr>
      <w:tabs>
        <w:tab w:val="center" w:pos="4153"/>
        <w:tab w:val="right" w:pos="8306"/>
      </w:tabs>
      <w:snapToGrid w:val="0"/>
    </w:pPr>
    <w:rPr>
      <w:sz w:val="20"/>
      <w:szCs w:val="20"/>
    </w:rPr>
  </w:style>
  <w:style w:type="character" w:customStyle="1" w:styleId="a6">
    <w:name w:val="頁尾 字元"/>
    <w:basedOn w:val="a0"/>
    <w:link w:val="a5"/>
    <w:uiPriority w:val="99"/>
    <w:rsid w:val="006B248F"/>
    <w:rPr>
      <w:sz w:val="20"/>
      <w:szCs w:val="20"/>
    </w:rPr>
  </w:style>
  <w:style w:type="table" w:styleId="a7">
    <w:name w:val="Table Grid"/>
    <w:basedOn w:val="a1"/>
    <w:uiPriority w:val="39"/>
    <w:rsid w:val="00FC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626E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201</Words>
  <Characters>1152</Characters>
  <Application>Microsoft Office Word</Application>
  <DocSecurity>0</DocSecurity>
  <Lines>9</Lines>
  <Paragraphs>2</Paragraphs>
  <ScaleCrop>false</ScaleCrop>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阿傾 .</cp:lastModifiedBy>
  <cp:revision>22</cp:revision>
  <cp:lastPrinted>2024-07-18T12:00:00Z</cp:lastPrinted>
  <dcterms:created xsi:type="dcterms:W3CDTF">2024-07-18T10:51:00Z</dcterms:created>
  <dcterms:modified xsi:type="dcterms:W3CDTF">2024-09-01T18:13:00Z</dcterms:modified>
</cp:coreProperties>
</file>