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852F9" w14:textId="61A7ABF8" w:rsidR="00FC28F7" w:rsidRPr="00FC28F7" w:rsidRDefault="00000000" w:rsidP="006B248F">
      <w:pPr>
        <w:spacing w:before="120" w:after="120" w:line="336" w:lineRule="auto"/>
      </w:pPr>
      <w:r>
        <w:rPr>
          <w:noProof/>
        </w:rPr>
        <w:pict w14:anchorId="57D39BA0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-17.8pt;margin-top:-68.35pt;width:453.6pt;height:112.35pt;z-index:251660288;mso-position-horizontal-relative:text;mso-position-vertical-relative:text" filled="f" stroked="f">
            <v:textbox style="mso-next-textbox:#_x0000_s2050">
              <w:txbxContent>
                <w:p w14:paraId="019C6C0A" w14:textId="39F15DF7" w:rsidR="006B248F" w:rsidRPr="006B248F" w:rsidRDefault="00600648" w:rsidP="006B248F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半島酒店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4" type="#_x0000_t202" style="position:absolute;margin-left:318.65pt;margin-top:36.55pt;width:163.45pt;height:80.7pt;z-index:251663360" filled="f" stroked="f">
            <v:textbox style="mso-next-textbox:#_x0000_s2054">
              <w:txbxContent>
                <w:p w14:paraId="776317E9" w14:textId="4E0AAC71" w:rsidR="006B248F" w:rsidRPr="006B248F" w:rsidRDefault="006B248F" w:rsidP="006B248F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5CC88818" w14:textId="492B0B42" w:rsidR="006B248F" w:rsidRPr="006B248F" w:rsidRDefault="006B248F" w:rsidP="006B248F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2" type="#_x0000_t202" style="position:absolute;margin-left:137.9pt;margin-top:31.35pt;width:163.45pt;height:65.35pt;z-index:251661312" filled="f" stroked="f">
            <v:textbox style="mso-next-textbox:#_x0000_s2052">
              <w:txbxContent>
                <w:p w14:paraId="23CF1FD2" w14:textId="7D19E7AA" w:rsidR="006B248F" w:rsidRPr="006B248F" w:rsidRDefault="006B248F" w:rsidP="006B248F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 w:rsidR="006B248F">
        <w:rPr>
          <w:noProof/>
        </w:rPr>
        <w:drawing>
          <wp:anchor distT="0" distB="0" distL="114300" distR="114300" simplePos="0" relativeHeight="251657216" behindDoc="0" locked="0" layoutInCell="1" allowOverlap="1" wp14:anchorId="2A6E0A9F" wp14:editId="725E6158">
            <wp:simplePos x="0" y="0"/>
            <wp:positionH relativeFrom="margin">
              <wp:posOffset>30268</wp:posOffset>
            </wp:positionH>
            <wp:positionV relativeFrom="margin">
              <wp:posOffset>574675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7"/>
        <w:tblW w:w="10490" w:type="dxa"/>
        <w:tblInd w:w="-1026" w:type="dxa"/>
        <w:tblBorders>
          <w:top w:val="wave" w:sz="6" w:space="0" w:color="auto"/>
          <w:left w:val="wave" w:sz="6" w:space="0" w:color="auto"/>
          <w:bottom w:val="wave" w:sz="6" w:space="0" w:color="auto"/>
          <w:right w:val="wave" w:sz="6" w:space="0" w:color="auto"/>
          <w:insideH w:val="wave" w:sz="6" w:space="0" w:color="auto"/>
          <w:insideV w:val="wave" w:sz="6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01DD1" w14:paraId="7FEC06BA" w14:textId="77777777" w:rsidTr="001A1B9F">
        <w:tc>
          <w:tcPr>
            <w:tcW w:w="10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E82A83" w14:textId="400ACB31" w:rsidR="00401DD1" w:rsidRPr="002800D2" w:rsidRDefault="00600648" w:rsidP="009A1153">
            <w:pPr>
              <w:spacing w:before="120" w:after="120" w:line="336" w:lineRule="auto"/>
              <w:jc w:val="center"/>
              <w:rPr>
                <w:rFonts w:ascii="MSungHK-Xbold" w:eastAsia="MSungHK-Xbold" w:hAnsi="MSungHK-Xbold"/>
                <w:b/>
                <w:bCs/>
                <w:sz w:val="40"/>
                <w:szCs w:val="40"/>
              </w:rPr>
            </w:pPr>
            <w:r>
              <w:rPr>
                <w:rFonts w:ascii="MSungHK-Xbold" w:eastAsia="MSungHK-Xbold" w:hAnsi="MSungHK-Xbold" w:hint="eastAsia"/>
                <w:b/>
                <w:bCs/>
                <w:sz w:val="40"/>
                <w:szCs w:val="40"/>
              </w:rPr>
              <w:t>336號房間</w:t>
            </w:r>
          </w:p>
          <w:p w14:paraId="5B0F781B" w14:textId="77777777" w:rsidR="00600648" w:rsidRDefault="00600648" w:rsidP="00A52AF7">
            <w:pPr>
              <w:spacing w:before="120" w:after="120" w:line="336" w:lineRule="auto"/>
              <w:ind w:leftChars="75" w:left="180" w:rightChars="252" w:right="605" w:firstLineChars="177" w:firstLine="425"/>
              <w:rPr>
                <w:rFonts w:ascii="MHeiHK-Light" w:eastAsia="MHeiHK-Light" w:hAnsi="MHeiHK-Light"/>
              </w:rPr>
            </w:pPr>
            <w:r w:rsidRPr="00600648">
              <w:rPr>
                <w:rFonts w:ascii="MHeiHK-Light" w:eastAsia="MHeiHK-Light" w:hAnsi="MHeiHK-Light" w:hint="eastAsia"/>
                <w:noProof/>
              </w:rPr>
              <w:drawing>
                <wp:anchor distT="0" distB="0" distL="114300" distR="114300" simplePos="0" relativeHeight="251658752" behindDoc="0" locked="0" layoutInCell="1" allowOverlap="1" wp14:anchorId="2A16EE05" wp14:editId="685B6721">
                  <wp:simplePos x="0" y="0"/>
                  <wp:positionH relativeFrom="column">
                    <wp:posOffset>3394710</wp:posOffset>
                  </wp:positionH>
                  <wp:positionV relativeFrom="paragraph">
                    <wp:posOffset>1161415</wp:posOffset>
                  </wp:positionV>
                  <wp:extent cx="2880000" cy="1880144"/>
                  <wp:effectExtent l="0" t="0" r="0" b="0"/>
                  <wp:wrapNone/>
                  <wp:docPr id="51929909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880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HeiHK-Light" w:eastAsia="MHeiHK-Light" w:hAnsi="MHeiHK-Light" w:hint="eastAsia"/>
                <w:u w:val="single"/>
              </w:rPr>
              <w:t>半島酒店</w:t>
            </w:r>
            <w:r>
              <w:rPr>
                <w:rFonts w:ascii="MHeiHK-Light" w:eastAsia="MHeiHK-Light" w:hAnsi="MHeiHK-Light" w:hint="eastAsia"/>
              </w:rPr>
              <w:t>始在1928年正式營業，位處於當時</w:t>
            </w:r>
            <w:r>
              <w:rPr>
                <w:rFonts w:ascii="MHeiHK-Light" w:eastAsia="MHeiHK-Light" w:hAnsi="MHeiHK-Light" w:hint="eastAsia"/>
                <w:u w:val="single"/>
              </w:rPr>
              <w:t>香港</w:t>
            </w:r>
            <w:r>
              <w:rPr>
                <w:rFonts w:ascii="MHeiHK-Light" w:eastAsia="MHeiHK-Light" w:hAnsi="MHeiHK-Light" w:hint="eastAsia"/>
              </w:rPr>
              <w:t>的交通樞紐</w:t>
            </w:r>
            <w:r>
              <w:rPr>
                <w:rFonts w:ascii="MHeiHK-Light" w:eastAsia="MHeiHK-Light" w:hAnsi="MHeiHK-Light" w:hint="eastAsia"/>
                <w:u w:val="single"/>
              </w:rPr>
              <w:t>尖沙咀</w:t>
            </w:r>
            <w:r w:rsidRPr="00600648">
              <w:rPr>
                <w:rFonts w:ascii="MHeiHK-Light" w:eastAsia="MHeiHK-Light" w:hAnsi="MHeiHK-Light" w:hint="eastAsia"/>
              </w:rPr>
              <w:t>，</w:t>
            </w:r>
            <w:r>
              <w:rPr>
                <w:rFonts w:ascii="MHeiHK-Light" w:eastAsia="MHeiHK-Light" w:hAnsi="MHeiHK-Light" w:hint="eastAsia"/>
              </w:rPr>
              <w:t>由於格調高雅，成為達官貴人社交活動的場所。1941年，</w:t>
            </w:r>
            <w:r>
              <w:rPr>
                <w:rFonts w:ascii="MHeiHK-Light" w:eastAsia="MHeiHK-Light" w:hAnsi="MHeiHK-Light" w:hint="eastAsia"/>
                <w:u w:val="single"/>
              </w:rPr>
              <w:t>日</w:t>
            </w:r>
            <w:r>
              <w:rPr>
                <w:rFonts w:ascii="MHeiHK-Light" w:eastAsia="MHeiHK-Light" w:hAnsi="MHeiHK-Light" w:hint="eastAsia"/>
              </w:rPr>
              <w:t>軍入侵</w:t>
            </w:r>
            <w:r>
              <w:rPr>
                <w:rFonts w:ascii="MHeiHK-Light" w:eastAsia="MHeiHK-Light" w:hAnsi="MHeiHK-Light" w:hint="eastAsia"/>
                <w:u w:val="single"/>
              </w:rPr>
              <w:t>香港</w:t>
            </w:r>
            <w:r>
              <w:rPr>
                <w:rFonts w:ascii="MHeiHK-Light" w:eastAsia="MHeiHK-Light" w:hAnsi="MHeiHK-Light" w:hint="eastAsia"/>
              </w:rPr>
              <w:t>，</w:t>
            </w:r>
            <w:r>
              <w:rPr>
                <w:rFonts w:ascii="MHeiHK-Light" w:eastAsia="MHeiHK-Light" w:hAnsi="MHeiHK-Light" w:hint="eastAsia"/>
                <w:u w:val="single"/>
              </w:rPr>
              <w:t>英</w:t>
            </w:r>
            <w:r>
              <w:rPr>
                <w:rFonts w:ascii="MHeiHK-Light" w:eastAsia="MHeiHK-Light" w:hAnsi="MHeiHK-Light" w:hint="eastAsia"/>
              </w:rPr>
              <w:t>軍節節敗退，時任港督</w:t>
            </w:r>
            <w:r>
              <w:rPr>
                <w:rFonts w:ascii="MHeiHK-Light" w:eastAsia="MHeiHK-Light" w:hAnsi="MHeiHK-Light" w:hint="eastAsia"/>
                <w:u w:val="single"/>
              </w:rPr>
              <w:t>楊慕琦</w:t>
            </w:r>
            <w:r>
              <w:rPr>
                <w:rFonts w:ascii="MHeiHK-Light" w:eastAsia="MHeiHK-Light" w:hAnsi="MHeiHK-Light" w:hint="eastAsia"/>
              </w:rPr>
              <w:t>在12月25日黃昏，從港島乘坐</w:t>
            </w:r>
            <w:r>
              <w:rPr>
                <w:rFonts w:ascii="MHeiHK-Light" w:eastAsia="MHeiHK-Light" w:hAnsi="MHeiHK-Light" w:hint="eastAsia"/>
                <w:u w:val="single"/>
              </w:rPr>
              <w:t>天星小輪</w:t>
            </w:r>
            <w:r>
              <w:rPr>
                <w:rFonts w:ascii="MHeiHK-Light" w:eastAsia="MHeiHK-Light" w:hAnsi="MHeiHK-Light" w:hint="eastAsia"/>
              </w:rPr>
              <w:t>到達</w:t>
            </w:r>
            <w:r>
              <w:rPr>
                <w:rFonts w:ascii="MHeiHK-Light" w:eastAsia="MHeiHK-Light" w:hAnsi="MHeiHK-Light" w:hint="eastAsia"/>
                <w:u w:val="single"/>
              </w:rPr>
              <w:t>半島酒店</w:t>
            </w:r>
            <w:r>
              <w:rPr>
                <w:rFonts w:ascii="MHeiHK-Light" w:eastAsia="MHeiHK-Light" w:hAnsi="MHeiHK-Light" w:hint="eastAsia"/>
              </w:rPr>
              <w:t>的336號房間，由於當時戰火破壞</w:t>
            </w:r>
          </w:p>
          <w:p w14:paraId="51BFF3FB" w14:textId="15904764" w:rsidR="009A1153" w:rsidRPr="00600648" w:rsidRDefault="00600648" w:rsidP="00600648">
            <w:pPr>
              <w:spacing w:before="120" w:after="120" w:line="336" w:lineRule="auto"/>
              <w:ind w:leftChars="75" w:left="180" w:rightChars="2261" w:right="5426"/>
              <w:rPr>
                <w:rFonts w:ascii="MHeiHK-Light" w:eastAsia="MHeiHK-Light" w:hAnsi="MHeiHK-Light"/>
              </w:rPr>
            </w:pPr>
            <w:r>
              <w:rPr>
                <w:rFonts w:ascii="MHeiHK-Light" w:eastAsia="MHeiHK-Light" w:hAnsi="MHeiHK-Light" w:hint="eastAsia"/>
              </w:rPr>
              <w:t>發電廠，</w:t>
            </w:r>
            <w:r>
              <w:rPr>
                <w:rFonts w:ascii="MHeiHK-Light" w:eastAsia="MHeiHK-Light" w:hAnsi="MHeiHK-Light" w:hint="eastAsia"/>
                <w:u w:val="single"/>
              </w:rPr>
              <w:t>楊慕琦</w:t>
            </w:r>
            <w:r>
              <w:rPr>
                <w:rFonts w:ascii="MHeiHK-Light" w:eastAsia="MHeiHK-Light" w:hAnsi="MHeiHK-Light" w:hint="eastAsia"/>
              </w:rPr>
              <w:t>只能夠在微弱燈光下簽署降書。今天的336號房間已改頭換臉，但</w:t>
            </w:r>
            <w:r>
              <w:rPr>
                <w:rFonts w:ascii="MHeiHK-Light" w:eastAsia="MHeiHK-Light" w:hAnsi="MHeiHK-Light" w:hint="eastAsia"/>
                <w:u w:val="single"/>
              </w:rPr>
              <w:t>半島酒店</w:t>
            </w:r>
            <w:r>
              <w:rPr>
                <w:rFonts w:ascii="MHeiHK-Light" w:eastAsia="MHeiHK-Light" w:hAnsi="MHeiHK-Light" w:hint="eastAsia"/>
              </w:rPr>
              <w:t>內仍設有歷史檔案室，收集與</w:t>
            </w:r>
            <w:r>
              <w:rPr>
                <w:rFonts w:ascii="MHeiHK-Light" w:eastAsia="MHeiHK-Light" w:hAnsi="MHeiHK-Light" w:hint="eastAsia"/>
                <w:u w:val="single"/>
              </w:rPr>
              <w:t>香港</w:t>
            </w:r>
            <w:r>
              <w:rPr>
                <w:rFonts w:ascii="MHeiHK-Light" w:eastAsia="MHeiHK-Light" w:hAnsi="MHeiHK-Light" w:hint="eastAsia"/>
              </w:rPr>
              <w:t>有關的歷史。</w:t>
            </w:r>
          </w:p>
          <w:p w14:paraId="3B564312" w14:textId="67B76CBD" w:rsidR="00E65024" w:rsidRPr="009A1153" w:rsidRDefault="00E65024" w:rsidP="00A52AF7">
            <w:pPr>
              <w:spacing w:after="120" w:line="336" w:lineRule="auto"/>
              <w:ind w:leftChars="75" w:left="180" w:rightChars="2201" w:right="5282" w:firstLine="426"/>
              <w:rPr>
                <w:rFonts w:ascii="MHeiHK-Light" w:eastAsia="MHeiHK-Light" w:hAnsi="MHeiHK-Light"/>
              </w:rPr>
            </w:pPr>
          </w:p>
        </w:tc>
      </w:tr>
    </w:tbl>
    <w:tbl>
      <w:tblPr>
        <w:tblW w:w="10349" w:type="dxa"/>
        <w:tblInd w:w="-885" w:type="dxa"/>
        <w:tblLook w:val="04A0" w:firstRow="1" w:lastRow="0" w:firstColumn="1" w:lastColumn="0" w:noHBand="0" w:noVBand="1"/>
      </w:tblPr>
      <w:tblGrid>
        <w:gridCol w:w="5161"/>
        <w:gridCol w:w="5188"/>
      </w:tblGrid>
      <w:tr w:rsidR="00401DD1" w14:paraId="7A2D562F" w14:textId="77777777" w:rsidTr="00401DD1">
        <w:trPr>
          <w:trHeight w:val="2264"/>
        </w:trPr>
        <w:tc>
          <w:tcPr>
            <w:tcW w:w="5161" w:type="dxa"/>
          </w:tcPr>
          <w:p w14:paraId="03057CBE" w14:textId="7E71FC06" w:rsidR="00401DD1" w:rsidRPr="001A1B9F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 w:hint="eastAsia"/>
              </w:rPr>
              <w:t>1.</w:t>
            </w:r>
            <w:r w:rsidRPr="001A1B9F">
              <w:rPr>
                <w:rFonts w:ascii="MHeiHK-Light" w:eastAsia="MHeiHK-Light" w:hAnsi="MHeiHK-Light" w:hint="eastAsia"/>
              </w:rPr>
              <w:tab/>
            </w:r>
            <w:r w:rsidR="00600648">
              <w:rPr>
                <w:rFonts w:ascii="MHeiHK-Light" w:eastAsia="MHeiHK-Light" w:hAnsi="MHeiHK-Light" w:hint="eastAsia"/>
              </w:rPr>
              <w:t>以下哪一項關於</w:t>
            </w:r>
            <w:r w:rsidR="00600648">
              <w:rPr>
                <w:rFonts w:ascii="MHeiHK-Light" w:eastAsia="MHeiHK-Light" w:hAnsi="MHeiHK-Light" w:hint="eastAsia"/>
                <w:u w:val="single"/>
              </w:rPr>
              <w:t>半島酒店</w:t>
            </w:r>
            <w:r w:rsidR="00600648">
              <w:rPr>
                <w:rFonts w:ascii="MHeiHK-Light" w:eastAsia="MHeiHK-Light" w:hAnsi="MHeiHK-Light" w:hint="eastAsia"/>
              </w:rPr>
              <w:t>的描述</w:t>
            </w:r>
            <w:r w:rsidR="00600648">
              <w:rPr>
                <w:rFonts w:ascii="MHeiHK-Light" w:eastAsia="MHeiHK-Light" w:hAnsi="MHeiHK-Light" w:hint="eastAsia"/>
                <w:i/>
                <w:iCs/>
                <w:u w:val="single"/>
              </w:rPr>
              <w:t>不正確</w:t>
            </w:r>
            <w:r w:rsidRPr="001A1B9F">
              <w:rPr>
                <w:rFonts w:ascii="MHeiHK-Light" w:eastAsia="MHeiHK-Light" w:hAnsi="MHeiHK-Light" w:hint="eastAsia"/>
              </w:rPr>
              <w:t>？</w:t>
            </w:r>
          </w:p>
          <w:p w14:paraId="048F4684" w14:textId="68F2F1BB" w:rsidR="00401DD1" w:rsidRPr="001A1B9F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/>
              </w:rPr>
              <w:tab/>
            </w:r>
            <w:r w:rsidRPr="001A1B9F">
              <w:rPr>
                <w:rFonts w:ascii="MHeiHK-Light" w:eastAsia="MHeiHK-Light" w:hAnsi="MHeiHK-Light" w:hint="eastAsia"/>
              </w:rPr>
              <w:t>A</w:t>
            </w:r>
            <w:r w:rsidR="00A52AF7">
              <w:rPr>
                <w:rFonts w:ascii="MHeiHK-Light" w:eastAsia="MHeiHK-Light" w:hAnsi="MHeiHK-Light" w:hint="eastAsia"/>
              </w:rPr>
              <w:t xml:space="preserve"> </w:t>
            </w:r>
            <w:r w:rsidR="00600648">
              <w:rPr>
                <w:rFonts w:ascii="MHeiHK-Light" w:eastAsia="MHeiHK-Light" w:hAnsi="MHeiHK-Light" w:hint="eastAsia"/>
              </w:rPr>
              <w:t>位處當時香港的交通樞紐尖沙咀</w:t>
            </w:r>
          </w:p>
          <w:p w14:paraId="0790DFFE" w14:textId="3FB2B92D" w:rsidR="00401DD1" w:rsidRPr="001A1B9F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/>
              </w:rPr>
              <w:tab/>
            </w:r>
            <w:r w:rsidRPr="001A1B9F">
              <w:rPr>
                <w:rFonts w:ascii="MHeiHK-Light" w:eastAsia="MHeiHK-Light" w:hAnsi="MHeiHK-Light" w:hint="eastAsia"/>
              </w:rPr>
              <w:t xml:space="preserve">B </w:t>
            </w:r>
            <w:r w:rsidR="00600648">
              <w:rPr>
                <w:rFonts w:ascii="MHeiHK-Light" w:eastAsia="MHeiHK-Light" w:hAnsi="MHeiHK-Light" w:hint="eastAsia"/>
              </w:rPr>
              <w:t>是達官貴人社交活動的場所</w:t>
            </w:r>
          </w:p>
          <w:p w14:paraId="5BEDD9EC" w14:textId="68DCFC01" w:rsidR="00401DD1" w:rsidRPr="001A1B9F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/>
              </w:rPr>
              <w:tab/>
            </w:r>
            <w:r w:rsidRPr="001A1B9F">
              <w:rPr>
                <w:rFonts w:ascii="MHeiHK-Light" w:eastAsia="MHeiHK-Light" w:hAnsi="MHeiHK-Light" w:hint="eastAsia"/>
              </w:rPr>
              <w:t>C</w:t>
            </w:r>
            <w:r w:rsidR="009A1153" w:rsidRPr="001A1B9F">
              <w:rPr>
                <w:rFonts w:ascii="MHeiHK-Light" w:eastAsia="MHeiHK-Light" w:hAnsi="MHeiHK-Light"/>
              </w:rPr>
              <w:t xml:space="preserve"> </w:t>
            </w:r>
            <w:r w:rsidR="00600648">
              <w:rPr>
                <w:rFonts w:ascii="MHeiHK-Light" w:eastAsia="MHeiHK-Light" w:hAnsi="MHeiHK-Light" w:hint="eastAsia"/>
              </w:rPr>
              <w:t>設有歷史檔案室</w:t>
            </w:r>
          </w:p>
          <w:p w14:paraId="51227068" w14:textId="1051CB6E" w:rsidR="00401DD1" w:rsidRDefault="00000000" w:rsidP="001A1B9F">
            <w:pPr>
              <w:spacing w:after="0"/>
              <w:ind w:left="317" w:hangingChars="132" w:hanging="317"/>
              <w:rPr>
                <w:rFonts w:ascii="Times New Roman" w:hAnsi="Times New Roman"/>
              </w:rPr>
            </w:pPr>
            <w:r>
              <w:rPr>
                <w:rFonts w:ascii="MHeiHK-Light" w:eastAsia="MHeiHK-Light" w:hAnsi="MHeiHK-Light"/>
                <w:noProof/>
              </w:rPr>
              <w:pict w14:anchorId="2D4DFEFD">
                <v:shape id="Text Box 119" o:spid="_x0000_s2055" type="#_x0000_t202" style="position:absolute;left:0;text-align:left;margin-left:222.65pt;margin-top:1.45pt;width:23.25pt;height:24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">
                  <v:textbox style="mso-next-textbox:#Text Box 119">
                    <w:txbxContent>
                      <w:p w14:paraId="621FA01F" w14:textId="73CCF22A" w:rsidR="00401DD1" w:rsidRDefault="00401DD1" w:rsidP="00401DD1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  <w:r w:rsidR="00401DD1" w:rsidRPr="001A1B9F">
              <w:rPr>
                <w:rFonts w:ascii="MHeiHK-Light" w:eastAsia="MHeiHK-Light" w:hAnsi="MHeiHK-Light"/>
              </w:rPr>
              <w:tab/>
            </w:r>
            <w:r w:rsidR="00401DD1" w:rsidRPr="001A1B9F">
              <w:rPr>
                <w:rFonts w:ascii="MHeiHK-Light" w:eastAsia="MHeiHK-Light" w:hAnsi="MHeiHK-Light" w:hint="eastAsia"/>
              </w:rPr>
              <w:t>D</w:t>
            </w:r>
            <w:r w:rsidR="00600648">
              <w:rPr>
                <w:rFonts w:ascii="MHeiHK-Light" w:eastAsia="MHeiHK-Light" w:hAnsi="MHeiHK-Light" w:hint="eastAsia"/>
              </w:rPr>
              <w:t>有後備電源，任何情況均可發電</w:t>
            </w:r>
          </w:p>
        </w:tc>
        <w:tc>
          <w:tcPr>
            <w:tcW w:w="5188" w:type="dxa"/>
          </w:tcPr>
          <w:p w14:paraId="313F2338" w14:textId="7EB9F26B" w:rsidR="00401DD1" w:rsidRPr="001A1B9F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 w:hint="eastAsia"/>
              </w:rPr>
              <w:t xml:space="preserve">2. </w:t>
            </w:r>
            <w:r w:rsidR="00600648" w:rsidRPr="00600648">
              <w:rPr>
                <w:rFonts w:ascii="MHeiHK-Light" w:eastAsia="MHeiHK-Light" w:hAnsi="MHeiHK-Light" w:hint="eastAsia"/>
                <w:u w:val="single"/>
              </w:rPr>
              <w:t>半島酒店</w:t>
            </w:r>
            <w:r w:rsidR="00600648" w:rsidRPr="00600648">
              <w:rPr>
                <w:rFonts w:ascii="MHeiHK-Light" w:eastAsia="MHeiHK-Light" w:hAnsi="MHeiHK-Light" w:hint="eastAsia"/>
              </w:rPr>
              <w:t>336</w:t>
            </w:r>
            <w:r w:rsidR="00600648">
              <w:rPr>
                <w:rFonts w:ascii="MHeiHK-Light" w:eastAsia="MHeiHK-Light" w:hAnsi="MHeiHK-Light" w:hint="eastAsia"/>
              </w:rPr>
              <w:t>號房間曾發生甚麼事</w:t>
            </w:r>
            <w:r w:rsidRPr="001A1B9F">
              <w:rPr>
                <w:rFonts w:ascii="MHeiHK-Light" w:eastAsia="MHeiHK-Light" w:hAnsi="MHeiHK-Light" w:hint="eastAsia"/>
              </w:rPr>
              <w:t>？</w:t>
            </w:r>
          </w:p>
          <w:p w14:paraId="5E36E239" w14:textId="38174E6C" w:rsidR="00401DD1" w:rsidRPr="001A1B9F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/>
              </w:rPr>
              <w:tab/>
            </w:r>
            <w:r w:rsidRPr="001A1B9F">
              <w:rPr>
                <w:rFonts w:ascii="MHeiHK-Light" w:eastAsia="MHeiHK-Light" w:hAnsi="MHeiHK-Light" w:hint="eastAsia"/>
              </w:rPr>
              <w:t>A</w:t>
            </w:r>
            <w:r w:rsidR="009A1153" w:rsidRPr="001A1B9F">
              <w:rPr>
                <w:rFonts w:ascii="MHeiHK-Light" w:eastAsia="MHeiHK-Light" w:hAnsi="MHeiHK-Light" w:hint="eastAsia"/>
              </w:rPr>
              <w:t xml:space="preserve"> </w:t>
            </w:r>
            <w:r w:rsidR="00600648" w:rsidRPr="00600648">
              <w:rPr>
                <w:rFonts w:ascii="MHeiHK-Light" w:eastAsia="MHeiHK-Light" w:hAnsi="MHeiHK-Light" w:hint="eastAsia"/>
                <w:u w:val="single"/>
              </w:rPr>
              <w:t>日</w:t>
            </w:r>
            <w:r w:rsidR="00600648">
              <w:rPr>
                <w:rFonts w:ascii="MHeiHK-Light" w:eastAsia="MHeiHK-Light" w:hAnsi="MHeiHK-Light" w:hint="eastAsia"/>
              </w:rPr>
              <w:t>軍在房間商討攻佔港島的策略</w:t>
            </w:r>
          </w:p>
          <w:p w14:paraId="7A919E76" w14:textId="13A051B3" w:rsidR="00401DD1" w:rsidRPr="00A52AF7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  <w:u w:val="single"/>
              </w:rPr>
            </w:pPr>
            <w:r w:rsidRPr="001A1B9F">
              <w:rPr>
                <w:rFonts w:ascii="MHeiHK-Light" w:eastAsia="MHeiHK-Light" w:hAnsi="MHeiHK-Light"/>
              </w:rPr>
              <w:tab/>
            </w:r>
            <w:r w:rsidRPr="001A1B9F">
              <w:rPr>
                <w:rFonts w:ascii="MHeiHK-Light" w:eastAsia="MHeiHK-Light" w:hAnsi="MHeiHK-Light" w:hint="eastAsia"/>
              </w:rPr>
              <w:t>B</w:t>
            </w:r>
            <w:r w:rsidR="00600648" w:rsidRPr="00600648">
              <w:rPr>
                <w:rFonts w:ascii="MHeiHK-Light" w:eastAsia="MHeiHK-Light" w:hAnsi="MHeiHK-Light" w:hint="eastAsia"/>
                <w:u w:val="single"/>
              </w:rPr>
              <w:t>日</w:t>
            </w:r>
            <w:r w:rsidR="00600648">
              <w:rPr>
                <w:rFonts w:ascii="MHeiHK-Light" w:eastAsia="MHeiHK-Light" w:hAnsi="MHeiHK-Light" w:hint="eastAsia"/>
              </w:rPr>
              <w:t>軍與</w:t>
            </w:r>
            <w:r w:rsidR="00600648" w:rsidRPr="00600648">
              <w:rPr>
                <w:rFonts w:ascii="MHeiHK-Light" w:eastAsia="MHeiHK-Light" w:hAnsi="MHeiHK-Light" w:hint="eastAsia"/>
                <w:u w:val="single"/>
              </w:rPr>
              <w:t>楊慕琦</w:t>
            </w:r>
            <w:r w:rsidR="00600648">
              <w:rPr>
                <w:rFonts w:ascii="MHeiHK-Light" w:eastAsia="MHeiHK-Light" w:hAnsi="MHeiHK-Light" w:hint="eastAsia"/>
              </w:rPr>
              <w:t>於房內進行和談</w:t>
            </w:r>
          </w:p>
          <w:p w14:paraId="3F791B70" w14:textId="1FA575DB" w:rsidR="00401DD1" w:rsidRPr="00600648" w:rsidRDefault="00401DD1" w:rsidP="001A1B9F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/>
              </w:rPr>
              <w:tab/>
            </w:r>
            <w:r w:rsidRPr="001A1B9F">
              <w:rPr>
                <w:rFonts w:ascii="MHeiHK-Light" w:eastAsia="MHeiHK-Light" w:hAnsi="MHeiHK-Light" w:hint="eastAsia"/>
              </w:rPr>
              <w:t>C</w:t>
            </w:r>
            <w:r w:rsidR="009A1153" w:rsidRPr="001A1B9F">
              <w:rPr>
                <w:rFonts w:ascii="MHeiHK-Light" w:eastAsia="MHeiHK-Light" w:hAnsi="MHeiHK-Light" w:hint="eastAsia"/>
              </w:rPr>
              <w:t xml:space="preserve"> </w:t>
            </w:r>
            <w:r w:rsidR="00600648">
              <w:rPr>
                <w:rFonts w:ascii="MHeiHK-Light" w:eastAsia="MHeiHK-Light" w:hAnsi="MHeiHK-Light" w:hint="eastAsia"/>
                <w:u w:val="single"/>
              </w:rPr>
              <w:t>楊慕琦</w:t>
            </w:r>
            <w:r w:rsidR="00600648">
              <w:rPr>
                <w:rFonts w:ascii="MHeiHK-Light" w:eastAsia="MHeiHK-Light" w:hAnsi="MHeiHK-Light" w:hint="eastAsia"/>
              </w:rPr>
              <w:t>在房內簽署降書</w:t>
            </w:r>
          </w:p>
          <w:p w14:paraId="40438AB7" w14:textId="404B419C" w:rsidR="00401DD1" w:rsidRPr="00600648" w:rsidRDefault="00000000" w:rsidP="001A1B9F">
            <w:pPr>
              <w:spacing w:after="0"/>
              <w:ind w:left="317" w:hangingChars="132" w:hanging="317"/>
              <w:rPr>
                <w:rFonts w:ascii="Times New Roman" w:hAnsi="Times New Roman"/>
              </w:rPr>
            </w:pPr>
            <w:r>
              <w:rPr>
                <w:rFonts w:ascii="MHeiHK-Light" w:eastAsia="MHeiHK-Light" w:hAnsi="MHeiHK-Light"/>
                <w:noProof/>
              </w:rPr>
              <w:pict w14:anchorId="2C1B75C5">
                <v:shape id="Text Box 122" o:spid="_x0000_s2056" type="#_x0000_t202" style="position:absolute;left:0;text-align:left;margin-left:225pt;margin-top:1.45pt;width:23.25pt;height:24pt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">
                  <v:textbox style="mso-next-textbox:#Text Box 122">
                    <w:txbxContent>
                      <w:p w14:paraId="5FF905BE" w14:textId="7D6DAE84" w:rsidR="00401DD1" w:rsidRDefault="00401DD1" w:rsidP="00401DD1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  <w:r w:rsidR="00401DD1" w:rsidRPr="001A1B9F">
              <w:rPr>
                <w:rFonts w:ascii="MHeiHK-Light" w:eastAsia="MHeiHK-Light" w:hAnsi="MHeiHK-Light"/>
              </w:rPr>
              <w:tab/>
            </w:r>
            <w:r w:rsidR="00401DD1" w:rsidRPr="001A1B9F">
              <w:rPr>
                <w:rFonts w:ascii="MHeiHK-Light" w:eastAsia="MHeiHK-Light" w:hAnsi="MHeiHK-Light" w:hint="eastAsia"/>
              </w:rPr>
              <w:t>D</w:t>
            </w:r>
            <w:r w:rsidR="009A1153" w:rsidRPr="001A1B9F">
              <w:rPr>
                <w:rFonts w:ascii="MHeiHK-Light" w:eastAsia="MHeiHK-Light" w:hAnsi="MHeiHK-Light" w:hint="eastAsia"/>
              </w:rPr>
              <w:t xml:space="preserve"> </w:t>
            </w:r>
            <w:r w:rsidR="00600648">
              <w:rPr>
                <w:rFonts w:ascii="MHeiHK-Light" w:eastAsia="MHeiHK-Light" w:hAnsi="MHeiHK-Light" w:hint="eastAsia"/>
              </w:rPr>
              <w:t>英軍在此商量反攻</w:t>
            </w:r>
            <w:r w:rsidR="00600648">
              <w:rPr>
                <w:rFonts w:ascii="MHeiHK-Light" w:eastAsia="MHeiHK-Light" w:hAnsi="MHeiHK-Light" w:hint="eastAsia"/>
                <w:u w:val="single"/>
              </w:rPr>
              <w:t>日</w:t>
            </w:r>
            <w:r w:rsidR="00600648">
              <w:rPr>
                <w:rFonts w:ascii="MHeiHK-Light" w:eastAsia="MHeiHK-Light" w:hAnsi="MHeiHK-Light" w:hint="eastAsia"/>
              </w:rPr>
              <w:t>軍的計劃</w:t>
            </w:r>
          </w:p>
        </w:tc>
      </w:tr>
      <w:tr w:rsidR="009A1153" w14:paraId="71BFD8FA" w14:textId="77777777" w:rsidTr="00091945">
        <w:trPr>
          <w:trHeight w:val="1380"/>
        </w:trPr>
        <w:tc>
          <w:tcPr>
            <w:tcW w:w="10349" w:type="dxa"/>
            <w:gridSpan w:val="2"/>
          </w:tcPr>
          <w:p w14:paraId="7858548A" w14:textId="52346854" w:rsidR="009A1153" w:rsidRPr="001A1B9F" w:rsidRDefault="00000000" w:rsidP="00B3646E">
            <w:pPr>
              <w:spacing w:beforeLines="100" w:before="240"/>
              <w:ind w:left="317" w:hangingChars="132" w:hanging="317"/>
              <w:rPr>
                <w:rFonts w:ascii="MHeiHK-Light" w:eastAsia="MHeiHK-Light" w:hAnsi="MHeiHK-Light"/>
              </w:rPr>
            </w:pPr>
            <w:r>
              <w:rPr>
                <w:rFonts w:ascii="MHeiHK-Light" w:eastAsia="MHeiHK-Light" w:hAnsi="MHeiHK-Light"/>
                <w:noProof/>
              </w:rPr>
              <w:pict w14:anchorId="546B4BB7">
                <v:roundrect id="_x0000_s2059" style="position:absolute;left:0;text-align:left;margin-left:18.9pt;margin-top:41.65pt;width:468.75pt;height:100.4pt;z-index:251668992;mso-position-horizontal-relative:text;mso-position-vertical-relative:text" arcsize="6056f" strokeweight="1.5pt"/>
              </w:pict>
            </w:r>
            <w:r w:rsidR="009A1153" w:rsidRPr="001A1B9F">
              <w:rPr>
                <w:rFonts w:ascii="MHeiHK-Light" w:eastAsia="MHeiHK-Light" w:hAnsi="MHeiHK-Light" w:hint="eastAsia"/>
              </w:rPr>
              <w:t xml:space="preserve">3.  </w:t>
            </w:r>
            <w:r w:rsidR="00600648">
              <w:rPr>
                <w:rFonts w:ascii="MHeiHK-Light" w:eastAsia="MHeiHK-Light" w:hAnsi="MHeiHK-Light" w:hint="eastAsia"/>
              </w:rPr>
              <w:t>參觀半島酒店帶給你甚麼啟發</w:t>
            </w:r>
            <w:r w:rsidR="008401D0" w:rsidRPr="001A1B9F">
              <w:rPr>
                <w:rFonts w:ascii="MHeiHK-Light" w:eastAsia="MHeiHK-Light" w:hAnsi="MHeiHK-Light" w:hint="eastAsia"/>
              </w:rPr>
              <w:t>？</w:t>
            </w:r>
          </w:p>
          <w:p w14:paraId="5F44E987" w14:textId="796A0E8C" w:rsidR="008401D0" w:rsidRDefault="008401D0" w:rsidP="00422E7C">
            <w:pPr>
              <w:ind w:left="317" w:hangingChars="132" w:hanging="317"/>
              <w:rPr>
                <w:rFonts w:ascii="Times New Roman" w:hAnsi="Times New Roman"/>
              </w:rPr>
            </w:pPr>
          </w:p>
        </w:tc>
      </w:tr>
    </w:tbl>
    <w:p w14:paraId="0BE75E71" w14:textId="1A6E866D" w:rsidR="000B3EC8" w:rsidRDefault="000B3EC8" w:rsidP="009A1153">
      <w:pPr>
        <w:spacing w:before="120" w:after="120" w:line="336" w:lineRule="auto"/>
      </w:pPr>
      <w:r>
        <w:rPr>
          <w:rFonts w:hint="eastAsia"/>
        </w:rPr>
        <w:lastRenderedPageBreak/>
        <w:t>參考答案：</w:t>
      </w:r>
    </w:p>
    <w:p w14:paraId="1980EF2E" w14:textId="77777777" w:rsidR="000B3EC8" w:rsidRPr="000B3EC8" w:rsidRDefault="000B3EC8" w:rsidP="000B3EC8">
      <w:pPr>
        <w:pStyle w:val="a8"/>
        <w:numPr>
          <w:ilvl w:val="0"/>
          <w:numId w:val="1"/>
        </w:numPr>
        <w:spacing w:before="120" w:after="120" w:line="336" w:lineRule="auto"/>
        <w:ind w:leftChars="0"/>
      </w:pPr>
      <w:r w:rsidRPr="000B3EC8">
        <w:rPr>
          <w:rFonts w:hint="eastAsia"/>
        </w:rPr>
        <w:t>D</w:t>
      </w:r>
    </w:p>
    <w:p w14:paraId="02646B0A" w14:textId="77777777" w:rsidR="000B3EC8" w:rsidRPr="000B3EC8" w:rsidRDefault="000B3EC8" w:rsidP="000B3EC8">
      <w:pPr>
        <w:pStyle w:val="a8"/>
        <w:numPr>
          <w:ilvl w:val="0"/>
          <w:numId w:val="1"/>
        </w:numPr>
        <w:spacing w:before="120" w:after="120" w:line="336" w:lineRule="auto"/>
        <w:ind w:leftChars="0"/>
        <w:rPr>
          <w:rFonts w:hint="eastAsia"/>
        </w:rPr>
      </w:pPr>
      <w:r w:rsidRPr="000B3EC8">
        <w:rPr>
          <w:rFonts w:hint="eastAsia"/>
        </w:rPr>
        <w:t>C</w:t>
      </w:r>
    </w:p>
    <w:p w14:paraId="1C2D9175" w14:textId="2FCAECBB" w:rsidR="000B3EC8" w:rsidRPr="00401DD1" w:rsidRDefault="000B3EC8" w:rsidP="000B3EC8">
      <w:pPr>
        <w:pStyle w:val="a8"/>
        <w:numPr>
          <w:ilvl w:val="0"/>
          <w:numId w:val="1"/>
        </w:numPr>
        <w:spacing w:before="120" w:after="120" w:line="336" w:lineRule="auto"/>
        <w:ind w:leftChars="0"/>
        <w:rPr>
          <w:rFonts w:hint="eastAsia"/>
        </w:rPr>
      </w:pPr>
      <w:r>
        <w:rPr>
          <w:rFonts w:hint="eastAsia"/>
        </w:rPr>
        <w:t>學生可自由作答。</w:t>
      </w:r>
    </w:p>
    <w:sectPr w:rsidR="000B3EC8" w:rsidRPr="00401DD1">
      <w:headerReference w:type="default" r:id="rId9"/>
      <w:footerReference w:type="default" r:id="rId10"/>
      <w:pgSz w:w="11910" w:h="16845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E6BCA8" w14:textId="77777777" w:rsidR="002432BD" w:rsidRDefault="002432BD" w:rsidP="006B248F">
      <w:pPr>
        <w:spacing w:after="0" w:line="240" w:lineRule="auto"/>
      </w:pPr>
      <w:r>
        <w:separator/>
      </w:r>
    </w:p>
  </w:endnote>
  <w:endnote w:type="continuationSeparator" w:id="0">
    <w:p w14:paraId="32B32AE5" w14:textId="77777777" w:rsidR="002432BD" w:rsidRDefault="002432BD" w:rsidP="006B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0CC12E2-6A4A-4A5C-BE0D-085A5A8B60E7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E54B8572-7E54-46E0-AA1B-67D14A5EBE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12F8E" w14:textId="579AFB45" w:rsidR="001A1B9F" w:rsidRDefault="001A1B9F">
    <w:pPr>
      <w:pStyle w:val="a5"/>
    </w:pPr>
  </w:p>
  <w:p w14:paraId="64FDB7C8" w14:textId="4CA6CF4E" w:rsidR="001A1B9F" w:rsidRDefault="00000000">
    <w:pPr>
      <w:pStyle w:val="a5"/>
    </w:pPr>
    <w:r>
      <w:rPr>
        <w:noProof/>
      </w:rPr>
      <w:pict w14:anchorId="3CE0206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-37.2pt;margin-top:13.3pt;width:128.4pt;height:24.6pt;z-index:251659776" filled="f" stroked="f">
          <v:textbox>
            <w:txbxContent>
              <w:p w14:paraId="5D8D171D" w14:textId="61F721FA" w:rsidR="001A1B9F" w:rsidRPr="001A1B9F" w:rsidRDefault="001A1B9F" w:rsidP="001A1B9F">
                <w:pPr>
                  <w:rPr>
                    <w:rFonts w:ascii="MHeiHK-Light" w:eastAsia="MHeiHK-Light" w:hAnsi="MHeiHK-Light"/>
                  </w:rPr>
                </w:pPr>
                <w:r>
                  <w:rPr>
                    <w:rFonts w:ascii="MHeiHK-Light" w:eastAsia="MHeiHK-Light" w:hAnsi="MHeiHK-Light" w:hint="eastAsia"/>
                  </w:rPr>
                  <w:t>Fun識香港工作紙</w:t>
                </w:r>
              </w:p>
            </w:txbxContent>
          </v:textbox>
        </v:shape>
      </w:pict>
    </w:r>
    <w:r>
      <w:rPr>
        <w:noProof/>
      </w:rPr>
      <w:pict w14:anchorId="3CE02064">
        <v:shape id="_x0000_s1025" type="#_x0000_t202" style="position:absolute;margin-left:339.6pt;margin-top:13.3pt;width:128.4pt;height:24.6pt;z-index:251658752" filled="f" stroked="f">
          <v:textbox>
            <w:txbxContent>
              <w:p w14:paraId="31C013D7" w14:textId="53EF936C" w:rsidR="001A1B9F" w:rsidRPr="001A1B9F" w:rsidRDefault="001A1B9F" w:rsidP="001A1B9F">
                <w:pPr>
                  <w:jc w:val="right"/>
                  <w:rPr>
                    <w:rFonts w:ascii="MHeiHK-Light" w:eastAsia="MHeiHK-Light" w:hAnsi="MHeiHK-Light"/>
                  </w:rPr>
                </w:pPr>
                <w:r w:rsidRPr="001A1B9F">
                  <w:rPr>
                    <w:rFonts w:ascii="MHeiHK-Light" w:eastAsia="MHeiHK-Light" w:hAnsi="MHeiHK-Light" w:hint="eastAsia"/>
                  </w:rPr>
                  <w:t>齡記出版有限公司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007355" w14:textId="77777777" w:rsidR="002432BD" w:rsidRDefault="002432BD" w:rsidP="006B248F">
      <w:pPr>
        <w:spacing w:after="0" w:line="240" w:lineRule="auto"/>
      </w:pPr>
      <w:r>
        <w:separator/>
      </w:r>
    </w:p>
  </w:footnote>
  <w:footnote w:type="continuationSeparator" w:id="0">
    <w:p w14:paraId="2058E2CD" w14:textId="77777777" w:rsidR="002432BD" w:rsidRDefault="002432BD" w:rsidP="006B2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7FE44" w14:textId="25BC877F" w:rsidR="006B248F" w:rsidRDefault="006B248F">
    <w:pPr>
      <w:pStyle w:val="a3"/>
    </w:pPr>
    <w:r>
      <w:rPr>
        <w:noProof/>
      </w:rPr>
      <w:drawing>
        <wp:anchor distT="0" distB="0" distL="114300" distR="114300" simplePos="0" relativeHeight="251656704" behindDoc="0" locked="0" layoutInCell="1" allowOverlap="1" wp14:anchorId="4DEB67B7" wp14:editId="66B856CD">
          <wp:simplePos x="0" y="0"/>
          <wp:positionH relativeFrom="page">
            <wp:posOffset>0</wp:posOffset>
          </wp:positionH>
          <wp:positionV relativeFrom="paragraph">
            <wp:posOffset>-505460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555949"/>
    <w:multiLevelType w:val="hybridMultilevel"/>
    <w:tmpl w:val="C93A67E2"/>
    <w:lvl w:ilvl="0" w:tplc="80C68D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8014B0"/>
    <w:multiLevelType w:val="hybridMultilevel"/>
    <w:tmpl w:val="117C05A4"/>
    <w:lvl w:ilvl="0" w:tplc="FEE4379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357120750">
    <w:abstractNumId w:val="0"/>
  </w:num>
  <w:num w:numId="2" w16cid:durableId="20449855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bordersDoNotSurroundHeader/>
  <w:bordersDoNotSurroundFooter/>
  <w:defaultTabStop w:val="480"/>
  <w:doNotShadeFormData/>
  <w:characterSpacingControl w:val="doNotCompress"/>
  <w:hdrShapeDefaults>
    <o:shapedefaults v:ext="edit" spidmax="206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4B2"/>
    <w:rsid w:val="000009A6"/>
    <w:rsid w:val="000B3EC8"/>
    <w:rsid w:val="00144371"/>
    <w:rsid w:val="001A1B9F"/>
    <w:rsid w:val="0022435A"/>
    <w:rsid w:val="002432BD"/>
    <w:rsid w:val="00265F48"/>
    <w:rsid w:val="002800D2"/>
    <w:rsid w:val="0040008B"/>
    <w:rsid w:val="00401DD1"/>
    <w:rsid w:val="00584D22"/>
    <w:rsid w:val="00600648"/>
    <w:rsid w:val="006925FF"/>
    <w:rsid w:val="006B248F"/>
    <w:rsid w:val="007C180B"/>
    <w:rsid w:val="008401D0"/>
    <w:rsid w:val="009A1153"/>
    <w:rsid w:val="009F0F3A"/>
    <w:rsid w:val="00A33201"/>
    <w:rsid w:val="00A52AF7"/>
    <w:rsid w:val="00A57297"/>
    <w:rsid w:val="00B3646E"/>
    <w:rsid w:val="00BC01DF"/>
    <w:rsid w:val="00D90B4E"/>
    <w:rsid w:val="00E65024"/>
    <w:rsid w:val="00EF74B2"/>
    <w:rsid w:val="00FC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."/>
  <w:listSeparator w:val=","/>
  <w14:docId w14:val="43E40535"/>
  <w15:docId w15:val="{BB8611DB-6C36-4A95-A026-B2563E30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2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B24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B2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B248F"/>
    <w:rPr>
      <w:sz w:val="20"/>
      <w:szCs w:val="20"/>
    </w:rPr>
  </w:style>
  <w:style w:type="table" w:styleId="a7">
    <w:name w:val="Table Grid"/>
    <w:basedOn w:val="a1"/>
    <w:uiPriority w:val="39"/>
    <w:rsid w:val="00FC2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B3EC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03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Clare Chow</cp:lastModifiedBy>
  <cp:revision>8</cp:revision>
  <cp:lastPrinted>2024-07-18T12:00:00Z</cp:lastPrinted>
  <dcterms:created xsi:type="dcterms:W3CDTF">2024-07-18T10:51:00Z</dcterms:created>
  <dcterms:modified xsi:type="dcterms:W3CDTF">2024-11-04T08:16:00Z</dcterms:modified>
</cp:coreProperties>
</file>