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852F9" w14:textId="3B73A5AC" w:rsidR="00FC28F7" w:rsidRPr="00FC28F7" w:rsidRDefault="00514BA4" w:rsidP="006B248F">
      <w:pPr>
        <w:spacing w:before="120" w:after="120" w:line="336" w:lineRule="auto"/>
      </w:pPr>
      <w:r>
        <w:rPr>
          <w:noProof/>
        </w:rPr>
        <w:pict w14:anchorId="3C9E9D04">
          <v:shapetype id="_x0000_t202" coordsize="21600,21600" o:spt="202" path="m,l,21600r21600,l21600,xe">
            <v:stroke joinstyle="miter"/>
            <v:path gradientshapeok="t" o:connecttype="rect"/>
          </v:shapetype>
          <v:shape id="_x0000_s2065" type="#_x0000_t202" style="position:absolute;margin-left:-58.45pt;margin-top:105.75pt;width:410.95pt;height:29.25pt;z-index:251674112" strokeweight="3pt">
            <v:stroke linestyle="thinThin"/>
            <v:textbox>
              <w:txbxContent>
                <w:p w14:paraId="5E7063F6" w14:textId="6B31CB76" w:rsidR="00514BA4" w:rsidRPr="00D30856" w:rsidRDefault="00514BA4" w:rsidP="00514BA4">
                  <w:pPr>
                    <w:snapToGrid w:val="0"/>
                    <w:spacing w:after="0" w:line="240" w:lineRule="auto"/>
                    <w:ind w:left="-4"/>
                    <w:rPr>
                      <w:sz w:val="20"/>
                      <w:szCs w:val="20"/>
                    </w:rPr>
                  </w:pPr>
                  <w:r w:rsidRPr="00911CA0">
                    <w:rPr>
                      <w:rFonts w:ascii="MHeiHK-Light" w:eastAsia="MHeiHK-Light" w:hAnsi="MHeiHK-Light"/>
                      <w:b/>
                      <w:bCs/>
                      <w:i/>
                      <w:iCs/>
                      <w:sz w:val="20"/>
                      <w:szCs w:val="20"/>
                    </w:rPr>
                    <w:t xml:space="preserve">Form </w:t>
                  </w:r>
                  <w:r>
                    <w:rPr>
                      <w:rFonts w:ascii="MHeiHK-Light" w:eastAsia="MHeiHK-Light" w:hAnsi="MHeiHK-Light" w:hint="eastAsia"/>
                      <w:b/>
                      <w:bCs/>
                      <w:i/>
                      <w:iCs/>
                      <w:sz w:val="20"/>
                      <w:szCs w:val="20"/>
                    </w:rPr>
                    <w:t>3</w:t>
                  </w:r>
                  <w:r w:rsidRPr="00911CA0">
                    <w:rPr>
                      <w:rFonts w:ascii="MHeiHK-Light" w:eastAsia="MHeiHK-Light" w:hAnsi="MHeiHK-Light"/>
                      <w:b/>
                      <w:bCs/>
                      <w:i/>
                      <w:iCs/>
                      <w:sz w:val="20"/>
                      <w:szCs w:val="20"/>
                    </w:rPr>
                    <w:t xml:space="preserve">, Unit </w:t>
                  </w:r>
                  <w:r>
                    <w:rPr>
                      <w:rFonts w:ascii="MHeiHK-Light" w:eastAsia="MHeiHK-Light" w:hAnsi="MHeiHK-Light" w:hint="eastAsia"/>
                      <w:b/>
                      <w:bCs/>
                      <w:i/>
                      <w:iCs/>
                      <w:sz w:val="20"/>
                      <w:szCs w:val="20"/>
                    </w:rPr>
                    <w:t>1</w:t>
                  </w:r>
                  <w:r w:rsidRPr="00911CA0">
                    <w:rPr>
                      <w:rFonts w:ascii="MHeiHK-Light" w:eastAsia="MHeiHK-Light" w:hAnsi="MHeiHK-Light"/>
                      <w:b/>
                      <w:bCs/>
                      <w:i/>
                      <w:iCs/>
                      <w:sz w:val="20"/>
                      <w:szCs w:val="20"/>
                    </w:rPr>
                    <w:t xml:space="preserve">, Chapter </w:t>
                  </w:r>
                  <w:r>
                    <w:rPr>
                      <w:rFonts w:ascii="MHeiHK-Light" w:eastAsia="MHeiHK-Light" w:hAnsi="MHeiHK-Light" w:hint="eastAsia"/>
                      <w:b/>
                      <w:bCs/>
                      <w:i/>
                      <w:iCs/>
                      <w:sz w:val="20"/>
                      <w:szCs w:val="20"/>
                    </w:rPr>
                    <w:t>3</w:t>
                  </w:r>
                  <w:r w:rsidRPr="00911CA0">
                    <w:rPr>
                      <w:rFonts w:ascii="MHeiHK-Light" w:eastAsia="MHeiHK-Light" w:hAnsi="MHeiHK-Light"/>
                      <w:b/>
                      <w:bCs/>
                      <w:i/>
                      <w:iCs/>
                      <w:sz w:val="20"/>
                      <w:szCs w:val="20"/>
                    </w:rPr>
                    <w:t xml:space="preserve"> – </w:t>
                  </w:r>
                  <w:r w:rsidRPr="00514BA4">
                    <w:rPr>
                      <w:rFonts w:ascii="MHeiHK-Light" w:eastAsia="MHeiHK-Light" w:hAnsi="MHeiHK-Light"/>
                      <w:b/>
                      <w:bCs/>
                      <w:i/>
                      <w:iCs/>
                      <w:sz w:val="20"/>
                      <w:szCs w:val="20"/>
                    </w:rPr>
                    <w:t>Japan</w:t>
                  </w:r>
                  <w:r w:rsidRPr="00514BA4">
                    <w:rPr>
                      <w:rFonts w:eastAsia="MHeiHK-Light"/>
                      <w:b/>
                      <w:bCs/>
                      <w:i/>
                      <w:iCs/>
                      <w:sz w:val="20"/>
                      <w:szCs w:val="20"/>
                    </w:rPr>
                    <w:t>’</w:t>
                  </w:r>
                  <w:r w:rsidRPr="00514BA4">
                    <w:rPr>
                      <w:rFonts w:ascii="MHeiHK-Light" w:eastAsia="MHeiHK-Light" w:hAnsi="MHeiHK-Light"/>
                      <w:b/>
                      <w:bCs/>
                      <w:i/>
                      <w:iCs/>
                      <w:sz w:val="20"/>
                      <w:szCs w:val="20"/>
                    </w:rPr>
                    <w:t>s Invasion of China and the Anti-Japanese War</w:t>
                  </w:r>
                </w:p>
              </w:txbxContent>
            </v:textbox>
          </v:shape>
        </w:pict>
      </w:r>
      <w:r w:rsidR="008E5751">
        <w:rPr>
          <w:noProof/>
        </w:rPr>
        <w:drawing>
          <wp:anchor distT="0" distB="0" distL="114300" distR="114300" simplePos="0" relativeHeight="251654656" behindDoc="0" locked="0" layoutInCell="1" allowOverlap="1" wp14:anchorId="2A6E0A9F" wp14:editId="1694A6F4">
            <wp:simplePos x="0" y="0"/>
            <wp:positionH relativeFrom="margin">
              <wp:posOffset>-27305</wp:posOffset>
            </wp:positionH>
            <wp:positionV relativeFrom="margin">
              <wp:posOffset>574675</wp:posOffset>
            </wp:positionV>
            <wp:extent cx="1925320" cy="522605"/>
            <wp:effectExtent l="0" t="0" r="0" b="0"/>
            <wp:wrapSquare wrapText="bothSides"/>
            <wp:docPr id="339136494" name="圖片 1" descr="一張含有 字型, 圖形, 螢幕擷取畫面,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136494" name="圖片 1" descr="一張含有 字型, 圖形, 螢幕擷取畫面, 設計 的圖片&#10;&#10;自動產生的描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5320" cy="522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000">
        <w:rPr>
          <w:noProof/>
        </w:rPr>
        <w:pict w14:anchorId="57D39BA0">
          <v:shape id="_x0000_s2052" type="#_x0000_t202" style="position:absolute;margin-left:137.9pt;margin-top:40.4pt;width:163.45pt;height:65.35pt;z-index:251661312;mso-position-horizontal-relative:text;mso-position-vertical-relative:text" filled="f" stroked="f">
            <v:textbox style="mso-next-textbox:#_x0000_s2052">
              <w:txbxContent>
                <w:p w14:paraId="23CF1FD2" w14:textId="2ECA18F3" w:rsidR="006B248F" w:rsidRPr="008E5751" w:rsidRDefault="008E5751" w:rsidP="006B248F">
                  <w:pPr>
                    <w:spacing w:after="0" w:line="240" w:lineRule="auto"/>
                    <w:jc w:val="center"/>
                    <w:rPr>
                      <w:rFonts w:ascii="MSungHK-Xbold" w:eastAsia="MSungHK-Xbold" w:hAnsi="MSungHK-Xbold"/>
                      <w:sz w:val="56"/>
                      <w:szCs w:val="56"/>
                    </w:rPr>
                  </w:pPr>
                  <w:r w:rsidRPr="008E5751">
                    <w:rPr>
                      <w:rFonts w:ascii="MSungHK-Xbold" w:eastAsia="MSungHK-Xbold" w:hAnsi="MSungHK-Xbold" w:hint="eastAsia"/>
                      <w:sz w:val="56"/>
                      <w:szCs w:val="56"/>
                    </w:rPr>
                    <w:t>Worksheet</w:t>
                  </w:r>
                </w:p>
              </w:txbxContent>
            </v:textbox>
          </v:shape>
        </w:pict>
      </w:r>
      <w:r w:rsidR="00000000">
        <w:rPr>
          <w:noProof/>
        </w:rPr>
        <w:pict w14:anchorId="57D39BA0">
          <v:shape id="_x0000_s2050" type="#_x0000_t202" style="position:absolute;margin-left:-92.25pt;margin-top:-45.95pt;width:591pt;height:82.5pt;z-index:251660288;mso-position-horizontal-relative:text;mso-position-vertical-relative:text" filled="f" stroked="f">
            <v:textbox style="mso-next-textbox:#_x0000_s2050">
              <w:txbxContent>
                <w:p w14:paraId="019C6C0A" w14:textId="0E55F1C3" w:rsidR="006B248F" w:rsidRPr="00507395" w:rsidRDefault="00507395" w:rsidP="003945E4">
                  <w:pPr>
                    <w:spacing w:after="0" w:line="240" w:lineRule="auto"/>
                    <w:jc w:val="center"/>
                    <w:rPr>
                      <w:rFonts w:ascii="MSungHK-Xbold" w:eastAsia="MSungHK-Xbold" w:hAnsi="MSungHK-Xbold"/>
                      <w:sz w:val="80"/>
                      <w:szCs w:val="80"/>
                    </w:rPr>
                  </w:pPr>
                  <w:r w:rsidRPr="00507395">
                    <w:rPr>
                      <w:rFonts w:ascii="MSungHK-Xbold" w:eastAsia="MSungHK-Xbold" w:hAnsi="MSungHK-Xbold"/>
                      <w:sz w:val="80"/>
                      <w:szCs w:val="80"/>
                    </w:rPr>
                    <w:t>The Peninsula Hong Kong</w:t>
                  </w:r>
                </w:p>
              </w:txbxContent>
            </v:textbox>
          </v:shape>
        </w:pict>
      </w:r>
      <w:r w:rsidR="00000000">
        <w:rPr>
          <w:noProof/>
        </w:rPr>
        <w:pict w14:anchorId="57D39BA0">
          <v:shape id="_x0000_s2054" type="#_x0000_t202" style="position:absolute;margin-left:318.65pt;margin-top:36.55pt;width:163.45pt;height:80.7pt;z-index:251663360;mso-position-horizontal-relative:text;mso-position-vertical-relative:text" filled="f" stroked="f">
            <v:textbox style="mso-next-textbox:#_x0000_s2054">
              <w:txbxContent>
                <w:p w14:paraId="776317E9" w14:textId="4E0AAC71"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姓名：</w:t>
                  </w:r>
                </w:p>
                <w:p w14:paraId="5CC88818" w14:textId="492B0B42"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班別：</w:t>
                  </w:r>
                </w:p>
              </w:txbxContent>
            </v:textbox>
          </v:shape>
        </w:pict>
      </w:r>
    </w:p>
    <w:tbl>
      <w:tblPr>
        <w:tblStyle w:val="a7"/>
        <w:tblW w:w="10490" w:type="dxa"/>
        <w:tblInd w:w="-1026"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4A0" w:firstRow="1" w:lastRow="0" w:firstColumn="1" w:lastColumn="0" w:noHBand="0" w:noVBand="1"/>
      </w:tblPr>
      <w:tblGrid>
        <w:gridCol w:w="10490"/>
      </w:tblGrid>
      <w:tr w:rsidR="00401DD1" w14:paraId="7FEC06BA" w14:textId="77777777" w:rsidTr="00E809C0">
        <w:trPr>
          <w:trHeight w:val="10499"/>
        </w:trPr>
        <w:tc>
          <w:tcPr>
            <w:tcW w:w="10490" w:type="dxa"/>
            <w:tcBorders>
              <w:top w:val="double" w:sz="4" w:space="0" w:color="auto"/>
              <w:left w:val="double" w:sz="4" w:space="0" w:color="auto"/>
              <w:bottom w:val="double" w:sz="4" w:space="0" w:color="auto"/>
              <w:right w:val="double" w:sz="4" w:space="0" w:color="auto"/>
            </w:tcBorders>
          </w:tcPr>
          <w:p w14:paraId="5DE82A83" w14:textId="795E55D1" w:rsidR="00401DD1" w:rsidRPr="00DE1438" w:rsidRDefault="00507395" w:rsidP="009A1153">
            <w:pPr>
              <w:spacing w:before="120" w:after="120" w:line="336" w:lineRule="auto"/>
              <w:jc w:val="center"/>
              <w:rPr>
                <w:rFonts w:ascii="MSungHK-Xbold" w:eastAsia="MSungHK-Xbold" w:hAnsi="MSungHK-Xbold"/>
                <w:b/>
                <w:bCs/>
                <w:sz w:val="32"/>
                <w:szCs w:val="32"/>
                <w:u w:val="single"/>
              </w:rPr>
            </w:pPr>
            <w:r w:rsidRPr="00507395">
              <w:rPr>
                <w:rFonts w:ascii="MSungHK-Xbold" w:eastAsia="MSungHK-Xbold" w:hAnsi="MSungHK-Xbold"/>
                <w:b/>
                <w:bCs/>
                <w:sz w:val="32"/>
                <w:szCs w:val="32"/>
                <w:u w:val="single"/>
              </w:rPr>
              <w:t>Room 336</w:t>
            </w:r>
          </w:p>
          <w:p w14:paraId="3B564312" w14:textId="266B4428" w:rsidR="00F2239A" w:rsidRPr="009A1153" w:rsidRDefault="00507395" w:rsidP="00507395">
            <w:pPr>
              <w:spacing w:before="120" w:after="120" w:line="336" w:lineRule="auto"/>
              <w:ind w:leftChars="75" w:left="180" w:rightChars="135" w:right="324" w:firstLineChars="177" w:firstLine="425"/>
              <w:rPr>
                <w:rFonts w:ascii="MHeiHK-Light" w:eastAsia="MHeiHK-Light" w:hAnsi="MHeiHK-Light"/>
              </w:rPr>
            </w:pPr>
            <w:r>
              <w:rPr>
                <w:noProof/>
              </w:rPr>
              <w:drawing>
                <wp:anchor distT="0" distB="0" distL="114300" distR="114300" simplePos="0" relativeHeight="251659264" behindDoc="0" locked="0" layoutInCell="1" allowOverlap="1" wp14:anchorId="0EA7DD29" wp14:editId="66153493">
                  <wp:simplePos x="0" y="0"/>
                  <wp:positionH relativeFrom="column">
                    <wp:posOffset>1461135</wp:posOffset>
                  </wp:positionH>
                  <wp:positionV relativeFrom="paragraph">
                    <wp:posOffset>3349625</wp:posOffset>
                  </wp:positionV>
                  <wp:extent cx="3600000" cy="2362568"/>
                  <wp:effectExtent l="0" t="0" r="0" b="0"/>
                  <wp:wrapNone/>
                  <wp:docPr id="161168486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00000" cy="2362568"/>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7395">
              <w:rPr>
                <w:rFonts w:ascii="MHeiHK-Light" w:eastAsia="MHeiHK-Light" w:hAnsi="MHeiHK-Light"/>
              </w:rPr>
              <w:t xml:space="preserve">The Peninsula Hong Kong opened in </w:t>
            </w:r>
            <w:proofErr w:type="spellStart"/>
            <w:r w:rsidRPr="00507395">
              <w:rPr>
                <w:rFonts w:ascii="MHeiHK-Light" w:eastAsia="MHeiHK-Light" w:hAnsi="MHeiHK-Light"/>
              </w:rPr>
              <w:t>Tsim</w:t>
            </w:r>
            <w:proofErr w:type="spellEnd"/>
            <w:r w:rsidRPr="00507395">
              <w:rPr>
                <w:rFonts w:ascii="MHeiHK-Light" w:eastAsia="MHeiHK-Light" w:hAnsi="MHeiHK-Light"/>
              </w:rPr>
              <w:t xml:space="preserve"> Sha Tsui in 1928, situated in what was then a transportation hub. As a colonial-style luxury hotel, the Peninsula became a popular meeting place for the upper class and a place to spot celebrities. Upon the forces of the Empire of Japan invading Hong Kong in 1941, the British Empire forces garrisoned in Hong Kong found their defense untenable. On 25th December, the Governor of Hong Kong, Sir Mark Aitchison Young, surrendered in Room 336 of the Peninsula. As the war destroyed the generators, the surrender papers were signed under candlelight. Though the room has been renovated, visitors can still go on a historical voyage to the hotel’s Archive Room, home to many treasures of The Peninsula’s storied existence.</w:t>
            </w:r>
            <w:r>
              <w:rPr>
                <w:noProof/>
              </w:rPr>
              <w:t xml:space="preserve"> </w:t>
            </w:r>
          </w:p>
        </w:tc>
      </w:tr>
    </w:tbl>
    <w:p w14:paraId="686A1962" w14:textId="77777777" w:rsidR="00DE1438" w:rsidRDefault="00DE1438">
      <w:r>
        <w:br w:type="page"/>
      </w:r>
    </w:p>
    <w:tbl>
      <w:tblPr>
        <w:tblW w:w="10349" w:type="dxa"/>
        <w:tblInd w:w="-885" w:type="dxa"/>
        <w:tblLook w:val="04A0" w:firstRow="1" w:lastRow="0" w:firstColumn="1" w:lastColumn="0" w:noHBand="0" w:noVBand="1"/>
      </w:tblPr>
      <w:tblGrid>
        <w:gridCol w:w="10349"/>
      </w:tblGrid>
      <w:tr w:rsidR="00DE1438" w14:paraId="4C7E7175" w14:textId="77777777" w:rsidTr="7491D1D5">
        <w:trPr>
          <w:trHeight w:val="1380"/>
        </w:trPr>
        <w:tc>
          <w:tcPr>
            <w:tcW w:w="10349" w:type="dxa"/>
          </w:tcPr>
          <w:p w14:paraId="6AF2D8A1" w14:textId="36D13B5A" w:rsidR="00DE1438" w:rsidRPr="0099713C" w:rsidRDefault="00507395" w:rsidP="00DE1438">
            <w:pPr>
              <w:pStyle w:val="a8"/>
              <w:numPr>
                <w:ilvl w:val="0"/>
                <w:numId w:val="2"/>
              </w:numPr>
              <w:spacing w:beforeLines="100" w:before="240"/>
              <w:ind w:leftChars="0"/>
              <w:rPr>
                <w:rFonts w:ascii="MHeiHK-Light" w:eastAsia="MHeiHK-Light" w:hAnsi="MHeiHK-Light"/>
              </w:rPr>
            </w:pPr>
            <w:r w:rsidRPr="00507395">
              <w:rPr>
                <w:rFonts w:ascii="MHeiHK-Light" w:eastAsia="MHeiHK-Light" w:hAnsi="MHeiHK-Light"/>
              </w:rPr>
              <w:lastRenderedPageBreak/>
              <w:t xml:space="preserve">Which of the following descriptions about the Peninsula is </w:t>
            </w:r>
            <w:r w:rsidRPr="00507395">
              <w:rPr>
                <w:rFonts w:ascii="MHeiHK-Light" w:eastAsia="MHeiHK-Light" w:hAnsi="MHeiHK-Light"/>
                <w:b/>
                <w:bCs/>
              </w:rPr>
              <w:t>INCORRECT</w:t>
            </w:r>
            <w:r w:rsidRPr="00507395">
              <w:rPr>
                <w:rFonts w:ascii="MHeiHK-Light" w:eastAsia="MHeiHK-Light" w:hAnsi="MHeiHK-Light"/>
              </w:rPr>
              <w:t>?</w:t>
            </w:r>
          </w:p>
          <w:p w14:paraId="016D9267" w14:textId="2BE8D1EA" w:rsidR="00DE1438" w:rsidRPr="0099713C" w:rsidRDefault="00507395" w:rsidP="00DE1438">
            <w:pPr>
              <w:pStyle w:val="a8"/>
              <w:numPr>
                <w:ilvl w:val="1"/>
                <w:numId w:val="2"/>
              </w:numPr>
              <w:spacing w:line="259" w:lineRule="auto"/>
              <w:ind w:leftChars="0"/>
              <w:contextualSpacing/>
              <w:rPr>
                <w:rFonts w:ascii="MHeiHK-Light" w:eastAsia="MHeiHK-Light" w:hAnsi="MHeiHK-Light"/>
              </w:rPr>
            </w:pPr>
            <w:r w:rsidRPr="00507395">
              <w:rPr>
                <w:rFonts w:ascii="MHeiHK-Light" w:eastAsia="MHeiHK-Light" w:hAnsi="MHeiHK-Light"/>
              </w:rPr>
              <w:t xml:space="preserve">It was located in </w:t>
            </w:r>
            <w:proofErr w:type="spellStart"/>
            <w:r w:rsidRPr="00507395">
              <w:rPr>
                <w:rFonts w:ascii="MHeiHK-Light" w:eastAsia="MHeiHK-Light" w:hAnsi="MHeiHK-Light"/>
              </w:rPr>
              <w:t>Tsim</w:t>
            </w:r>
            <w:proofErr w:type="spellEnd"/>
            <w:r w:rsidRPr="00507395">
              <w:rPr>
                <w:rFonts w:ascii="MHeiHK-Light" w:eastAsia="MHeiHK-Light" w:hAnsi="MHeiHK-Light"/>
              </w:rPr>
              <w:t xml:space="preserve"> Sha Tsui, a transportation hub</w:t>
            </w:r>
          </w:p>
          <w:p w14:paraId="63961AE9" w14:textId="08E59AF8" w:rsidR="00DE1438" w:rsidRPr="0099713C" w:rsidRDefault="00507395" w:rsidP="00DE1438">
            <w:pPr>
              <w:pStyle w:val="a8"/>
              <w:numPr>
                <w:ilvl w:val="1"/>
                <w:numId w:val="2"/>
              </w:numPr>
              <w:spacing w:line="259" w:lineRule="auto"/>
              <w:ind w:leftChars="0"/>
              <w:contextualSpacing/>
              <w:rPr>
                <w:rFonts w:ascii="MHeiHK-Light" w:eastAsia="MHeiHK-Light" w:hAnsi="MHeiHK-Light"/>
              </w:rPr>
            </w:pPr>
            <w:r w:rsidRPr="00507395">
              <w:rPr>
                <w:rFonts w:ascii="MHeiHK-Light" w:eastAsia="MHeiHK-Light" w:hAnsi="MHeiHK-Light"/>
              </w:rPr>
              <w:t>It was a popular meeting place for the upper class</w:t>
            </w:r>
          </w:p>
          <w:p w14:paraId="10933DE8" w14:textId="13DEAFF5" w:rsidR="00DE1438" w:rsidRPr="0099713C" w:rsidRDefault="00000000" w:rsidP="00DE1438">
            <w:pPr>
              <w:pStyle w:val="a8"/>
              <w:numPr>
                <w:ilvl w:val="1"/>
                <w:numId w:val="2"/>
              </w:numPr>
              <w:spacing w:line="259" w:lineRule="auto"/>
              <w:ind w:leftChars="0"/>
              <w:contextualSpacing/>
              <w:rPr>
                <w:rFonts w:ascii="MHeiHK-Light" w:eastAsia="MHeiHK-Light" w:hAnsi="MHeiHK-Light"/>
              </w:rPr>
            </w:pPr>
            <w:r>
              <w:rPr>
                <w:rFonts w:ascii="MHeiHK-Light" w:eastAsia="MHeiHK-Light" w:hAnsi="MHeiHK-Light"/>
                <w:noProof/>
              </w:rPr>
              <w:pict w14:anchorId="2C1B75C5">
                <v:shape id="Text Box 122" o:spid="_x0000_s2061" type="#_x0000_t202" style="position:absolute;left:0;text-align:left;margin-left:469.5pt;margin-top:16.15pt;width:23.25pt;height:24pt;z-index:251672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">
                  <v:textbox style="mso-next-textbox:#Text Box 122">
                    <w:txbxContent>
                      <w:p w14:paraId="2AF2713D" w14:textId="77777777" w:rsidR="00507395" w:rsidRDefault="00507395" w:rsidP="00507395">
                        <w:pPr>
                          <w:jc w:val="center"/>
                          <w:rPr>
                            <w:color w:val="FF0000"/>
                            <w:lang w:eastAsia="zh-HK"/>
                          </w:rPr>
                        </w:pPr>
                      </w:p>
                    </w:txbxContent>
                  </v:textbox>
                </v:shape>
              </w:pict>
            </w:r>
            <w:r w:rsidR="00507395" w:rsidRPr="00507395">
              <w:rPr>
                <w:rFonts w:ascii="MHeiHK-Light" w:eastAsia="MHeiHK-Light" w:hAnsi="MHeiHK-Light"/>
                <w:noProof/>
              </w:rPr>
              <w:t>It has an Archive Room</w:t>
            </w:r>
          </w:p>
          <w:p w14:paraId="6A369EFE" w14:textId="20B3EDAA" w:rsidR="00DE1438" w:rsidRPr="0099713C" w:rsidRDefault="00507395" w:rsidP="00DE1438">
            <w:pPr>
              <w:pStyle w:val="a8"/>
              <w:numPr>
                <w:ilvl w:val="1"/>
                <w:numId w:val="2"/>
              </w:numPr>
              <w:spacing w:line="259" w:lineRule="auto"/>
              <w:ind w:leftChars="0"/>
              <w:contextualSpacing/>
              <w:rPr>
                <w:rFonts w:ascii="MHeiHK-Light" w:eastAsia="MHeiHK-Light" w:hAnsi="MHeiHK-Light"/>
              </w:rPr>
            </w:pPr>
            <w:r w:rsidRPr="00507395">
              <w:rPr>
                <w:rFonts w:ascii="MHeiHK-Light" w:eastAsia="MHeiHK-Light" w:hAnsi="MHeiHK-Light"/>
              </w:rPr>
              <w:t>d.</w:t>
            </w:r>
            <w:r w:rsidRPr="00507395">
              <w:rPr>
                <w:rFonts w:ascii="MHeiHK-Light" w:eastAsia="MHeiHK-Light" w:hAnsi="MHeiHK-Light"/>
              </w:rPr>
              <w:tab/>
              <w:t>It has a back-up generator to provide emergency electricity</w:t>
            </w:r>
          </w:p>
        </w:tc>
      </w:tr>
      <w:tr w:rsidR="00DE1438" w14:paraId="0788781B" w14:textId="77777777" w:rsidTr="7491D1D5">
        <w:trPr>
          <w:trHeight w:val="1380"/>
        </w:trPr>
        <w:tc>
          <w:tcPr>
            <w:tcW w:w="10349" w:type="dxa"/>
          </w:tcPr>
          <w:p w14:paraId="6B813822" w14:textId="358C98ED" w:rsidR="00DE1438" w:rsidRPr="0099713C" w:rsidRDefault="00507395" w:rsidP="00DE1438">
            <w:pPr>
              <w:pStyle w:val="a8"/>
              <w:numPr>
                <w:ilvl w:val="0"/>
                <w:numId w:val="2"/>
              </w:numPr>
              <w:spacing w:beforeLines="100" w:before="240"/>
              <w:ind w:leftChars="0"/>
              <w:rPr>
                <w:rFonts w:ascii="MHeiHK-Light" w:eastAsia="MHeiHK-Light" w:hAnsi="MHeiHK-Light"/>
              </w:rPr>
            </w:pPr>
            <w:r w:rsidRPr="00507395">
              <w:rPr>
                <w:rFonts w:ascii="MHeiHK-Light" w:eastAsia="MHeiHK-Light" w:hAnsi="MHeiHK-Light"/>
              </w:rPr>
              <w:t>What happened in Room 336 of the Peninsula?</w:t>
            </w:r>
          </w:p>
          <w:p w14:paraId="4FD21A1B" w14:textId="065E3A76" w:rsidR="00DE1438" w:rsidRPr="0099713C" w:rsidRDefault="00507395" w:rsidP="00507395">
            <w:pPr>
              <w:pStyle w:val="a8"/>
              <w:numPr>
                <w:ilvl w:val="1"/>
                <w:numId w:val="2"/>
              </w:numPr>
              <w:spacing w:line="259" w:lineRule="auto"/>
              <w:ind w:leftChars="0" w:rightChars="371" w:right="890"/>
              <w:contextualSpacing/>
              <w:rPr>
                <w:rFonts w:ascii="MHeiHK-Light" w:eastAsia="MHeiHK-Light" w:hAnsi="MHeiHK-Light"/>
              </w:rPr>
            </w:pPr>
            <w:r w:rsidRPr="00507395">
              <w:rPr>
                <w:rFonts w:ascii="MHeiHK-Light" w:eastAsia="MHeiHK-Light" w:hAnsi="MHeiHK-Light"/>
              </w:rPr>
              <w:t>The forces of the Empire of Japan planned their attack on Hong Kong Island in the room</w:t>
            </w:r>
          </w:p>
          <w:p w14:paraId="4A40643C" w14:textId="4E46B592" w:rsidR="00DE1438" w:rsidRPr="0099713C" w:rsidRDefault="00507395" w:rsidP="00DE1438">
            <w:pPr>
              <w:pStyle w:val="a8"/>
              <w:numPr>
                <w:ilvl w:val="1"/>
                <w:numId w:val="2"/>
              </w:numPr>
              <w:spacing w:line="259" w:lineRule="auto"/>
              <w:ind w:leftChars="0"/>
              <w:contextualSpacing/>
              <w:rPr>
                <w:rFonts w:ascii="MHeiHK-Light" w:eastAsia="MHeiHK-Light" w:hAnsi="MHeiHK-Light"/>
              </w:rPr>
            </w:pPr>
            <w:r w:rsidRPr="00507395">
              <w:rPr>
                <w:rFonts w:ascii="MHeiHK-Light" w:eastAsia="MHeiHK-Light" w:hAnsi="MHeiHK-Light"/>
              </w:rPr>
              <w:t>The forces of the Empire of Japan negotiated the surrender of Sir Mark Aitchison Young in the room</w:t>
            </w:r>
          </w:p>
          <w:p w14:paraId="23523740" w14:textId="0B7475C2" w:rsidR="00DE1438" w:rsidRPr="0099713C" w:rsidRDefault="00507395" w:rsidP="00DE1438">
            <w:pPr>
              <w:pStyle w:val="a8"/>
              <w:numPr>
                <w:ilvl w:val="1"/>
                <w:numId w:val="2"/>
              </w:numPr>
              <w:spacing w:line="259" w:lineRule="auto"/>
              <w:ind w:leftChars="0"/>
              <w:contextualSpacing/>
              <w:rPr>
                <w:rFonts w:ascii="MHeiHK-Light" w:eastAsia="MHeiHK-Light" w:hAnsi="MHeiHK-Light"/>
              </w:rPr>
            </w:pPr>
            <w:r w:rsidRPr="00507395">
              <w:rPr>
                <w:rFonts w:ascii="MHeiHK-Light" w:eastAsia="MHeiHK-Light" w:hAnsi="MHeiHK-Light"/>
              </w:rPr>
              <w:t>Sir Mark Aitchison Young signed the surrender papers in the room</w:t>
            </w:r>
          </w:p>
          <w:p w14:paraId="70C9C49C" w14:textId="6DD37E68" w:rsidR="00DE1438" w:rsidRPr="0099713C" w:rsidRDefault="00000000" w:rsidP="00507395">
            <w:pPr>
              <w:pStyle w:val="a8"/>
              <w:numPr>
                <w:ilvl w:val="1"/>
                <w:numId w:val="2"/>
              </w:numPr>
              <w:spacing w:line="259" w:lineRule="auto"/>
              <w:ind w:leftChars="0" w:rightChars="253" w:right="607"/>
              <w:contextualSpacing/>
              <w:rPr>
                <w:rFonts w:ascii="MHeiHK-Light" w:eastAsia="MHeiHK-Light" w:hAnsi="MHeiHK-Light"/>
              </w:rPr>
            </w:pPr>
            <w:r>
              <w:rPr>
                <w:rFonts w:ascii="MHeiHK-Light" w:eastAsia="MHeiHK-Light" w:hAnsi="MHeiHK-Light"/>
                <w:noProof/>
              </w:rPr>
              <w:pict w14:anchorId="2C1B75C5">
                <v:shape id="_x0000_s2062" type="#_x0000_t202" style="position:absolute;left:0;text-align:left;margin-left:469.5pt;margin-top:22.2pt;width:23.25pt;height:24pt;z-index:251673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">
                  <v:textbox style="mso-next-textbox:#_x0000_s2062">
                    <w:txbxContent>
                      <w:p w14:paraId="1796D1B6" w14:textId="77777777" w:rsidR="00507395" w:rsidRDefault="00507395" w:rsidP="00507395">
                        <w:pPr>
                          <w:jc w:val="center"/>
                          <w:rPr>
                            <w:color w:val="FF0000"/>
                            <w:lang w:eastAsia="zh-HK"/>
                          </w:rPr>
                        </w:pPr>
                      </w:p>
                    </w:txbxContent>
                  </v:textbox>
                </v:shape>
              </w:pict>
            </w:r>
            <w:r w:rsidR="00507395" w:rsidRPr="00507395">
              <w:rPr>
                <w:rFonts w:ascii="MHeiHK-Light" w:eastAsia="MHeiHK-Light" w:hAnsi="MHeiHK-Light"/>
              </w:rPr>
              <w:t>d.</w:t>
            </w:r>
            <w:r w:rsidR="00507395" w:rsidRPr="00507395">
              <w:rPr>
                <w:rFonts w:ascii="MHeiHK-Light" w:eastAsia="MHeiHK-Light" w:hAnsi="MHeiHK-Light"/>
              </w:rPr>
              <w:tab/>
              <w:t xml:space="preserve">The British Empire forces planned their </w:t>
            </w:r>
            <w:proofErr w:type="gramStart"/>
            <w:r w:rsidR="00507395" w:rsidRPr="00507395">
              <w:rPr>
                <w:rFonts w:ascii="MHeiHK-Light" w:eastAsia="MHeiHK-Light" w:hAnsi="MHeiHK-Light"/>
              </w:rPr>
              <w:t>counter-attack</w:t>
            </w:r>
            <w:proofErr w:type="gramEnd"/>
            <w:r w:rsidR="00507395" w:rsidRPr="00507395">
              <w:rPr>
                <w:rFonts w:ascii="MHeiHK-Light" w:eastAsia="MHeiHK-Light" w:hAnsi="MHeiHK-Light"/>
              </w:rPr>
              <w:t xml:space="preserve"> on the Empire of Japan in this room</w:t>
            </w:r>
          </w:p>
        </w:tc>
      </w:tr>
      <w:tr w:rsidR="009A1153" w14:paraId="71BFD8FA" w14:textId="77777777" w:rsidTr="7491D1D5">
        <w:trPr>
          <w:trHeight w:val="1380"/>
        </w:trPr>
        <w:tc>
          <w:tcPr>
            <w:tcW w:w="10349" w:type="dxa"/>
          </w:tcPr>
          <w:p w14:paraId="7858548A" w14:textId="7921538D" w:rsidR="009A1153" w:rsidRPr="001A1B9F" w:rsidRDefault="009A1153" w:rsidP="00B3646E">
            <w:pPr>
              <w:spacing w:beforeLines="100" w:before="240"/>
              <w:ind w:left="317" w:hangingChars="132" w:hanging="317"/>
              <w:rPr>
                <w:rFonts w:ascii="MHeiHK-Light" w:eastAsia="MHeiHK-Light" w:hAnsi="MHeiHK-Light"/>
              </w:rPr>
            </w:pPr>
            <w:r w:rsidRPr="001A1B9F">
              <w:rPr>
                <w:rFonts w:ascii="MHeiHK-Light" w:eastAsia="MHeiHK-Light" w:hAnsi="MHeiHK-Light"/>
              </w:rPr>
              <w:t xml:space="preserve">3. </w:t>
            </w:r>
            <w:r w:rsidRPr="0099713C">
              <w:rPr>
                <w:rFonts w:ascii="MHeiHK-Light" w:eastAsia="MHeiHK-Light" w:hAnsi="MHeiHK-Light"/>
              </w:rPr>
              <w:t xml:space="preserve"> </w:t>
            </w:r>
            <w:r w:rsidR="00507395" w:rsidRPr="00507395">
              <w:rPr>
                <w:rFonts w:ascii="MHeiHK-Light" w:eastAsia="MHeiHK-Light" w:hAnsi="MHeiHK-Light"/>
              </w:rPr>
              <w:t>How did your trip to the Peninsula inspired you?</w:t>
            </w:r>
          </w:p>
          <w:p w14:paraId="5F44E987" w14:textId="6B968256" w:rsidR="008401D0" w:rsidRDefault="00000000" w:rsidP="00422E7C">
            <w:pPr>
              <w:ind w:left="317" w:hangingChars="132" w:hanging="317"/>
              <w:rPr>
                <w:rFonts w:ascii="Times New Roman" w:hAnsi="Times New Roman"/>
              </w:rPr>
            </w:pPr>
            <w:r>
              <w:rPr>
                <w:rFonts w:ascii="MHeiHK-Light" w:eastAsia="MHeiHK-Light" w:hAnsi="MHeiHK-Light"/>
                <w:noProof/>
              </w:rPr>
              <w:pict w14:anchorId="546B4BB7">
                <v:roundrect id="_x0000_s2059" style="position:absolute;left:0;text-align:left;margin-left:18.05pt;margin-top:5.15pt;width:468.75pt;height:100.4pt;z-index:251668992;mso-position-horizontal-relative:text;mso-position-vertical-relative:text" arcsize="6056f" strokeweight="1.5pt"/>
              </w:pict>
            </w:r>
          </w:p>
        </w:tc>
      </w:tr>
    </w:tbl>
    <w:p w14:paraId="68EA3639" w14:textId="2B620CEC" w:rsidR="002626E5" w:rsidRDefault="002626E5" w:rsidP="009A1153">
      <w:pPr>
        <w:spacing w:before="120" w:after="120" w:line="336" w:lineRule="auto"/>
      </w:pPr>
    </w:p>
    <w:p w14:paraId="1B016FD8" w14:textId="77777777" w:rsidR="00DE1438" w:rsidRDefault="00DE1438" w:rsidP="00DE1438">
      <w:pPr>
        <w:widowControl/>
      </w:pPr>
    </w:p>
    <w:p w14:paraId="40293E14" w14:textId="77777777" w:rsidR="00DE1438" w:rsidRDefault="00DE1438" w:rsidP="00DE1438">
      <w:pPr>
        <w:widowControl/>
      </w:pPr>
    </w:p>
    <w:p w14:paraId="5BE6265F" w14:textId="77777777" w:rsidR="00DE1438" w:rsidRDefault="00DE1438" w:rsidP="00DE1438">
      <w:pPr>
        <w:widowControl/>
      </w:pPr>
    </w:p>
    <w:p w14:paraId="67A063B7" w14:textId="77777777" w:rsidR="00DE1438" w:rsidRDefault="00DE1438" w:rsidP="00DE1438">
      <w:pPr>
        <w:widowControl/>
      </w:pPr>
    </w:p>
    <w:p w14:paraId="3F215B71" w14:textId="77777777" w:rsidR="00DE1438" w:rsidRDefault="00DE1438">
      <w:pPr>
        <w:widowControl/>
      </w:pPr>
      <w:r>
        <w:br w:type="page"/>
      </w:r>
    </w:p>
    <w:p w14:paraId="314C2B07" w14:textId="09B49164" w:rsidR="00401DD1" w:rsidRPr="00E44ACC" w:rsidRDefault="00DE1438" w:rsidP="00DE1438">
      <w:pPr>
        <w:widowControl/>
        <w:rPr>
          <w:rFonts w:ascii="MHeiHK-Light" w:eastAsia="MHeiHK-Light" w:hAnsi="MHeiHK-Light"/>
        </w:rPr>
      </w:pPr>
      <w:r w:rsidRPr="00E44ACC">
        <w:rPr>
          <w:rFonts w:ascii="MHeiHK-Light" w:eastAsia="MHeiHK-Light" w:hAnsi="MHeiHK-Light"/>
        </w:rPr>
        <w:lastRenderedPageBreak/>
        <w:t>Answer</w:t>
      </w:r>
      <w:r w:rsidR="002626E5" w:rsidRPr="00E44ACC">
        <w:rPr>
          <w:rFonts w:ascii="MHeiHK-Light" w:eastAsia="MHeiHK-Light" w:hAnsi="MHeiHK-Light" w:hint="eastAsia"/>
        </w:rPr>
        <w:t>：</w:t>
      </w:r>
    </w:p>
    <w:p w14:paraId="7539E1C3" w14:textId="241CDFE9" w:rsidR="002626E5" w:rsidRPr="00E44ACC" w:rsidRDefault="00507395" w:rsidP="002626E5">
      <w:pPr>
        <w:pStyle w:val="a8"/>
        <w:numPr>
          <w:ilvl w:val="0"/>
          <w:numId w:val="1"/>
        </w:numPr>
        <w:spacing w:before="120" w:after="120" w:line="336" w:lineRule="auto"/>
        <w:ind w:leftChars="0"/>
        <w:rPr>
          <w:rFonts w:ascii="MHeiHK-Light" w:eastAsia="MHeiHK-Light" w:hAnsi="MHeiHK-Light"/>
        </w:rPr>
      </w:pPr>
      <w:r>
        <w:rPr>
          <w:rFonts w:ascii="MHeiHK-Light" w:eastAsia="MHeiHK-Light" w:hAnsi="MHeiHK-Light" w:hint="eastAsia"/>
        </w:rPr>
        <w:t>D</w:t>
      </w:r>
    </w:p>
    <w:p w14:paraId="1D35BE59" w14:textId="19E64B03" w:rsidR="002626E5" w:rsidRPr="00E44ACC" w:rsidRDefault="00507395" w:rsidP="002626E5">
      <w:pPr>
        <w:pStyle w:val="a8"/>
        <w:numPr>
          <w:ilvl w:val="0"/>
          <w:numId w:val="1"/>
        </w:numPr>
        <w:spacing w:before="120" w:after="120" w:line="336" w:lineRule="auto"/>
        <w:ind w:leftChars="0"/>
        <w:rPr>
          <w:rFonts w:ascii="MHeiHK-Light" w:eastAsia="MHeiHK-Light" w:hAnsi="MHeiHK-Light"/>
        </w:rPr>
      </w:pPr>
      <w:r>
        <w:rPr>
          <w:rFonts w:ascii="MHeiHK-Light" w:eastAsia="MHeiHK-Light" w:hAnsi="MHeiHK-Light" w:hint="eastAsia"/>
        </w:rPr>
        <w:t>C</w:t>
      </w:r>
    </w:p>
    <w:p w14:paraId="51E21B3A" w14:textId="4B770997" w:rsidR="002626E5" w:rsidRPr="00E44ACC" w:rsidRDefault="00DE1438" w:rsidP="00DE1438">
      <w:pPr>
        <w:pStyle w:val="a8"/>
        <w:numPr>
          <w:ilvl w:val="0"/>
          <w:numId w:val="1"/>
        </w:numPr>
        <w:spacing w:before="120" w:after="120" w:line="336" w:lineRule="auto"/>
        <w:ind w:leftChars="0"/>
        <w:rPr>
          <w:rFonts w:ascii="MHeiHK-Light" w:eastAsia="MHeiHK-Light" w:hAnsi="MHeiHK-Light"/>
        </w:rPr>
      </w:pPr>
      <w:r w:rsidRPr="00E44ACC">
        <w:rPr>
          <w:rFonts w:ascii="MHeiHK-Light" w:eastAsia="MHeiHK-Light" w:hAnsi="MHeiHK-Light"/>
        </w:rPr>
        <w:t>Any reasonable answer</w:t>
      </w:r>
      <w:r w:rsidRPr="00E44ACC">
        <w:rPr>
          <w:rFonts w:ascii="MHeiHK-Light" w:eastAsia="MHeiHK-Light" w:hAnsi="MHeiHK-Light" w:hint="eastAsia"/>
        </w:rPr>
        <w:t>.</w:t>
      </w:r>
    </w:p>
    <w:sectPr w:rsidR="002626E5" w:rsidRPr="00E44ACC">
      <w:headerReference w:type="default" r:id="rId9"/>
      <w:footerReference w:type="default" r:id="rId10"/>
      <w:pgSz w:w="11910" w:h="16845"/>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A3DE5E" w14:textId="77777777" w:rsidR="00535A5A" w:rsidRDefault="00535A5A" w:rsidP="006B248F">
      <w:pPr>
        <w:spacing w:after="0" w:line="240" w:lineRule="auto"/>
      </w:pPr>
      <w:r>
        <w:separator/>
      </w:r>
    </w:p>
  </w:endnote>
  <w:endnote w:type="continuationSeparator" w:id="0">
    <w:p w14:paraId="544A8784" w14:textId="77777777" w:rsidR="00535A5A" w:rsidRDefault="00535A5A" w:rsidP="006B2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6F23181F-4C34-412D-8228-D90738E6D288}"/>
    <w:embedBoldItalic r:id="rId2" w:fontKey="{4DBF059E-B824-40F2-B145-58A870088AB0}"/>
  </w:font>
  <w:font w:name="新細明體">
    <w:altName w:val="PMingLiU"/>
    <w:panose1 w:val="02020500000000000000"/>
    <w:charset w:val="88"/>
    <w:family w:val="roman"/>
    <w:pitch w:val="variable"/>
    <w:sig w:usb0="A00002FF" w:usb1="28CFFCFA" w:usb2="00000016" w:usb3="00000000" w:csb0="00100001" w:csb1="00000000"/>
  </w:font>
  <w:font w:name="MHeiHK-Light">
    <w:panose1 w:val="00000400000000000000"/>
    <w:charset w:val="88"/>
    <w:family w:val="modern"/>
    <w:notTrueType/>
    <w:pitch w:val="variable"/>
    <w:sig w:usb0="A00002FF" w:usb1="3ACFFD7A" w:usb2="00000016" w:usb3="00000000" w:csb0="00100005" w:csb1="00000000"/>
  </w:font>
  <w:font w:name="MSungHK-Xbold">
    <w:panose1 w:val="00000800000000000000"/>
    <w:charset w:val="88"/>
    <w:family w:val="modern"/>
    <w:notTrueType/>
    <w:pitch w:val="variable"/>
    <w:sig w:usb0="A00002FF" w:usb1="3ACFFD7A" w:usb2="00000016" w:usb3="00000000" w:csb0="00100005" w:csb1="00000000"/>
  </w:font>
  <w:font w:name="Aptos Display">
    <w:charset w:val="00"/>
    <w:family w:val="swiss"/>
    <w:pitch w:val="variable"/>
    <w:sig w:usb0="20000287" w:usb1="00000003" w:usb2="00000000" w:usb3="00000000" w:csb0="0000019F" w:csb1="00000000"/>
    <w:embedRegular r:id="rId3" w:fontKey="{E6080254-EA66-4C93-81B9-2A186C7C4B9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12F8E" w14:textId="579AFB45" w:rsidR="001A1B9F" w:rsidRDefault="001A1B9F">
    <w:pPr>
      <w:pStyle w:val="a5"/>
    </w:pPr>
  </w:p>
  <w:p w14:paraId="64FDB7C8" w14:textId="4CA6CF4E" w:rsidR="001A1B9F" w:rsidRDefault="00000000">
    <w:pPr>
      <w:pStyle w:val="a5"/>
    </w:pPr>
    <w:r>
      <w:rPr>
        <w:noProof/>
      </w:rPr>
      <w:pict w14:anchorId="3CE02064">
        <v:shapetype id="_x0000_t202" coordsize="21600,21600" o:spt="202" path="m,l,21600r21600,l21600,xe">
          <v:stroke joinstyle="miter"/>
          <v:path gradientshapeok="t" o:connecttype="rect"/>
        </v:shapetype>
        <v:shape id="_x0000_s1026" type="#_x0000_t202" style="position:absolute;margin-left:-37.2pt;margin-top:13.3pt;width:128.4pt;height:24.6pt;z-index:251659776" filled="f" stroked="f">
          <v:textbox>
            <w:txbxContent>
              <w:p w14:paraId="5D8D171D" w14:textId="61F721FA" w:rsidR="001A1B9F" w:rsidRPr="001A1B9F" w:rsidRDefault="001A1B9F" w:rsidP="001A1B9F">
                <w:pPr>
                  <w:rPr>
                    <w:rFonts w:ascii="MHeiHK-Light" w:eastAsia="MHeiHK-Light" w:hAnsi="MHeiHK-Light"/>
                  </w:rPr>
                </w:pPr>
                <w:r>
                  <w:rPr>
                    <w:rFonts w:ascii="MHeiHK-Light" w:eastAsia="MHeiHK-Light" w:hAnsi="MHeiHK-Light" w:hint="eastAsia"/>
                  </w:rPr>
                  <w:t>Fun識香港工作紙</w:t>
                </w:r>
              </w:p>
            </w:txbxContent>
          </v:textbox>
        </v:shape>
      </w:pict>
    </w:r>
    <w:r>
      <w:rPr>
        <w:noProof/>
      </w:rPr>
      <w:pict w14:anchorId="3CE02064">
        <v:shape id="_x0000_s1025" type="#_x0000_t202" style="position:absolute;margin-left:339.6pt;margin-top:13.3pt;width:128.4pt;height:24.6pt;z-index:251658752" filled="f" stroked="f">
          <v:textbox>
            <w:txbxContent>
              <w:p w14:paraId="31C013D7" w14:textId="53EF936C" w:rsidR="001A1B9F" w:rsidRPr="001A1B9F" w:rsidRDefault="001A1B9F" w:rsidP="001A1B9F">
                <w:pPr>
                  <w:jc w:val="right"/>
                  <w:rPr>
                    <w:rFonts w:ascii="MHeiHK-Light" w:eastAsia="MHeiHK-Light" w:hAnsi="MHeiHK-Light"/>
                  </w:rPr>
                </w:pPr>
                <w:proofErr w:type="gramStart"/>
                <w:r w:rsidRPr="001A1B9F">
                  <w:rPr>
                    <w:rFonts w:ascii="MHeiHK-Light" w:eastAsia="MHeiHK-Light" w:hAnsi="MHeiHK-Light" w:hint="eastAsia"/>
                  </w:rPr>
                  <w:t>齡記出版</w:t>
                </w:r>
                <w:proofErr w:type="gramEnd"/>
                <w:r w:rsidRPr="001A1B9F">
                  <w:rPr>
                    <w:rFonts w:ascii="MHeiHK-Light" w:eastAsia="MHeiHK-Light" w:hAnsi="MHeiHK-Light" w:hint="eastAsia"/>
                  </w:rPr>
                  <w:t>有限公司</w:t>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5F728E" w14:textId="77777777" w:rsidR="00535A5A" w:rsidRDefault="00535A5A" w:rsidP="006B248F">
      <w:pPr>
        <w:spacing w:after="0" w:line="240" w:lineRule="auto"/>
      </w:pPr>
      <w:r>
        <w:separator/>
      </w:r>
    </w:p>
  </w:footnote>
  <w:footnote w:type="continuationSeparator" w:id="0">
    <w:p w14:paraId="6F5D6E79" w14:textId="77777777" w:rsidR="00535A5A" w:rsidRDefault="00535A5A" w:rsidP="006B24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7FE44" w14:textId="25BC877F" w:rsidR="006B248F" w:rsidRDefault="006B248F">
    <w:pPr>
      <w:pStyle w:val="a3"/>
    </w:pPr>
    <w:r>
      <w:rPr>
        <w:noProof/>
      </w:rPr>
      <w:drawing>
        <wp:anchor distT="0" distB="0" distL="114300" distR="114300" simplePos="0" relativeHeight="251656704" behindDoc="0" locked="0" layoutInCell="1" allowOverlap="1" wp14:anchorId="4DEB67B7" wp14:editId="7EFD3A61">
          <wp:simplePos x="0" y="0"/>
          <wp:positionH relativeFrom="page">
            <wp:posOffset>0</wp:posOffset>
          </wp:positionH>
          <wp:positionV relativeFrom="paragraph">
            <wp:posOffset>-505460</wp:posOffset>
          </wp:positionV>
          <wp:extent cx="7562850" cy="2268855"/>
          <wp:effectExtent l="0" t="0" r="0" b="0"/>
          <wp:wrapTopAndBottom/>
          <wp:docPr id="1363353165" name="Drawing 0" descr="71c4a5f1dc4424822bd5dc8a41b623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71c4a5f1dc4424822bd5dc8a41b623d4.png"/>
                  <pic:cNvPicPr>
                    <a:picLocks noChangeAspect="1"/>
                  </pic:cNvPicPr>
                </pic:nvPicPr>
                <pic:blipFill>
                  <a:blip r:embed="rId1">
                    <a:alphaModFix amt="70000"/>
                    <a:extLst>
                      <a:ext uri="{BEBA8EAE-BF5A-486C-A8C5-ECC9F3942E4B}">
                        <a14:imgProps xmlns:a14="http://schemas.microsoft.com/office/drawing/2010/main">
                          <a14:imgLayer r:embed="rId2">
                            <a14:imgEffect>
                              <a14:colorTemperature colorTemp="6300"/>
                            </a14:imgEffect>
                          </a14:imgLayer>
                        </a14:imgProps>
                      </a:ext>
                    </a:extLst>
                  </a:blip>
                  <a:stretch>
                    <a:fillRect/>
                  </a:stretch>
                </pic:blipFill>
                <pic:spPr>
                  <a:xfrm>
                    <a:off x="0" y="0"/>
                    <a:ext cx="7562850" cy="22688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760AB"/>
    <w:multiLevelType w:val="hybridMultilevel"/>
    <w:tmpl w:val="5BB49438"/>
    <w:lvl w:ilvl="0" w:tplc="3C09000F">
      <w:start w:val="1"/>
      <w:numFmt w:val="decimal"/>
      <w:lvlText w:val="%1."/>
      <w:lvlJc w:val="left"/>
      <w:pPr>
        <w:ind w:left="720" w:hanging="360"/>
      </w:pPr>
      <w:rPr>
        <w:rFonts w:hint="default"/>
      </w:rPr>
    </w:lvl>
    <w:lvl w:ilvl="1" w:tplc="3C090019">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718014B0"/>
    <w:multiLevelType w:val="hybridMultilevel"/>
    <w:tmpl w:val="117C05A4"/>
    <w:lvl w:ilvl="0" w:tplc="FEE437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237753A"/>
    <w:multiLevelType w:val="hybridMultilevel"/>
    <w:tmpl w:val="752A6762"/>
    <w:lvl w:ilvl="0" w:tplc="49662A9C">
      <w:start w:val="1"/>
      <w:numFmt w:val="decimal"/>
      <w:lvlText w:val="%1."/>
      <w:lvlJc w:val="left"/>
      <w:pPr>
        <w:ind w:left="360" w:hanging="360"/>
      </w:pPr>
      <w:rPr>
        <w:rFonts w:asciiTheme="minorHAnsi" w:eastAsiaTheme="minorEastAsia" w:hAnsiTheme="minorHAnsi" w:hint="default"/>
      </w:rPr>
    </w:lvl>
    <w:lvl w:ilvl="1" w:tplc="9FC82A6A">
      <w:start w:val="1"/>
      <w:numFmt w:val="lowerLetter"/>
      <w:lvlText w:val="%2."/>
      <w:lvlJc w:val="left"/>
      <w:pPr>
        <w:ind w:left="960" w:hanging="480"/>
      </w:pPr>
      <w:rPr>
        <w:rFonts w:asciiTheme="minorHAnsi" w:eastAsiaTheme="minorEastAsia" w:hAnsiTheme="minorHAnsi" w:cstheme="minorBidi"/>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25720479">
    <w:abstractNumId w:val="1"/>
  </w:num>
  <w:num w:numId="2" w16cid:durableId="305207494">
    <w:abstractNumId w:val="2"/>
  </w:num>
  <w:num w:numId="3" w16cid:durableId="922567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TrueTypeFonts/>
  <w:bordersDoNotSurroundHeader/>
  <w:bordersDoNotSurroundFooter/>
  <w:proofState w:spelling="clean" w:grammar="clean"/>
  <w:defaultTabStop w:val="480"/>
  <w:doNotShadeFormData/>
  <w:characterSpacingControl w:val="doNotCompress"/>
  <w:hdrShapeDefaults>
    <o:shapedefaults v:ext="edit" spidmax="2066"/>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F74B2"/>
    <w:rsid w:val="000009A6"/>
    <w:rsid w:val="00045D98"/>
    <w:rsid w:val="00176204"/>
    <w:rsid w:val="001A1B9F"/>
    <w:rsid w:val="002044EE"/>
    <w:rsid w:val="0022435A"/>
    <w:rsid w:val="002626E5"/>
    <w:rsid w:val="00265F48"/>
    <w:rsid w:val="002800D2"/>
    <w:rsid w:val="002846B8"/>
    <w:rsid w:val="002C4A36"/>
    <w:rsid w:val="003041BA"/>
    <w:rsid w:val="00390A68"/>
    <w:rsid w:val="003945E4"/>
    <w:rsid w:val="0040008B"/>
    <w:rsid w:val="0040129E"/>
    <w:rsid w:val="00401DD1"/>
    <w:rsid w:val="0048773B"/>
    <w:rsid w:val="00507395"/>
    <w:rsid w:val="00514BA4"/>
    <w:rsid w:val="00534B10"/>
    <w:rsid w:val="00535A5A"/>
    <w:rsid w:val="00584D22"/>
    <w:rsid w:val="005C5F7D"/>
    <w:rsid w:val="005D76EE"/>
    <w:rsid w:val="006925FF"/>
    <w:rsid w:val="006B248F"/>
    <w:rsid w:val="00780F38"/>
    <w:rsid w:val="007C180B"/>
    <w:rsid w:val="0083036E"/>
    <w:rsid w:val="008401D0"/>
    <w:rsid w:val="008471A7"/>
    <w:rsid w:val="00897992"/>
    <w:rsid w:val="008E5751"/>
    <w:rsid w:val="009218B0"/>
    <w:rsid w:val="00967F64"/>
    <w:rsid w:val="0099713C"/>
    <w:rsid w:val="009A1153"/>
    <w:rsid w:val="00A12A49"/>
    <w:rsid w:val="00A52AF7"/>
    <w:rsid w:val="00A57297"/>
    <w:rsid w:val="00A62B0D"/>
    <w:rsid w:val="00A63AC9"/>
    <w:rsid w:val="00B13D32"/>
    <w:rsid w:val="00B3646E"/>
    <w:rsid w:val="00B464C6"/>
    <w:rsid w:val="00CA056A"/>
    <w:rsid w:val="00DE1438"/>
    <w:rsid w:val="00E44ACC"/>
    <w:rsid w:val="00E65024"/>
    <w:rsid w:val="00E809C0"/>
    <w:rsid w:val="00EF74B2"/>
    <w:rsid w:val="00F2239A"/>
    <w:rsid w:val="00F24F0E"/>
    <w:rsid w:val="00F625A5"/>
    <w:rsid w:val="00FC28F7"/>
    <w:rsid w:val="3C7C8568"/>
    <w:rsid w:val="7491D1D5"/>
    <w:rsid w:val="7BAE73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2"/>
    </o:shapelayout>
  </w:shapeDefaults>
  <w:decimalSymbol w:val="."/>
  <w:listSeparator w:val=","/>
  <w14:docId w14:val="43E40535"/>
  <w15:docId w15:val="{BB8611DB-6C36-4A95-A026-B2563E30E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248F"/>
    <w:pPr>
      <w:tabs>
        <w:tab w:val="center" w:pos="4153"/>
        <w:tab w:val="right" w:pos="8306"/>
      </w:tabs>
      <w:snapToGrid w:val="0"/>
    </w:pPr>
    <w:rPr>
      <w:sz w:val="20"/>
      <w:szCs w:val="20"/>
    </w:rPr>
  </w:style>
  <w:style w:type="character" w:customStyle="1" w:styleId="a4">
    <w:name w:val="頁首 字元"/>
    <w:basedOn w:val="a0"/>
    <w:link w:val="a3"/>
    <w:uiPriority w:val="99"/>
    <w:rsid w:val="006B248F"/>
    <w:rPr>
      <w:sz w:val="20"/>
      <w:szCs w:val="20"/>
    </w:rPr>
  </w:style>
  <w:style w:type="paragraph" w:styleId="a5">
    <w:name w:val="footer"/>
    <w:basedOn w:val="a"/>
    <w:link w:val="a6"/>
    <w:uiPriority w:val="99"/>
    <w:unhideWhenUsed/>
    <w:rsid w:val="006B248F"/>
    <w:pPr>
      <w:tabs>
        <w:tab w:val="center" w:pos="4153"/>
        <w:tab w:val="right" w:pos="8306"/>
      </w:tabs>
      <w:snapToGrid w:val="0"/>
    </w:pPr>
    <w:rPr>
      <w:sz w:val="20"/>
      <w:szCs w:val="20"/>
    </w:rPr>
  </w:style>
  <w:style w:type="character" w:customStyle="1" w:styleId="a6">
    <w:name w:val="頁尾 字元"/>
    <w:basedOn w:val="a0"/>
    <w:link w:val="a5"/>
    <w:uiPriority w:val="99"/>
    <w:rsid w:val="006B248F"/>
    <w:rPr>
      <w:sz w:val="20"/>
      <w:szCs w:val="20"/>
    </w:rPr>
  </w:style>
  <w:style w:type="table" w:styleId="a7">
    <w:name w:val="Table Grid"/>
    <w:basedOn w:val="a1"/>
    <w:uiPriority w:val="39"/>
    <w:rsid w:val="00FC2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626E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228</Words>
  <Characters>1302</Characters>
  <Application>Microsoft Office Word</Application>
  <DocSecurity>0</DocSecurity>
  <Lines>10</Lines>
  <Paragraphs>3</Paragraphs>
  <ScaleCrop>false</ScaleCrop>
  <Company/>
  <LinksUpToDate>false</LinksUpToDate>
  <CharactersWithSpaces>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阿傾 .</cp:lastModifiedBy>
  <cp:revision>18</cp:revision>
  <cp:lastPrinted>2024-07-18T12:00:00Z</cp:lastPrinted>
  <dcterms:created xsi:type="dcterms:W3CDTF">2024-07-18T10:51:00Z</dcterms:created>
  <dcterms:modified xsi:type="dcterms:W3CDTF">2024-09-02T05:43:00Z</dcterms:modified>
</cp:coreProperties>
</file>