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33C28B8F" w:rsidR="006C5ECB" w:rsidRPr="00A572D4" w:rsidRDefault="00A70220" w:rsidP="006C5ECB">
      <w:pPr>
        <w:jc w:val="center"/>
        <w:rPr>
          <w:rFonts w:ascii="新細明體" w:hAnsi="新細明體"/>
          <w:b/>
          <w:bCs/>
        </w:rPr>
      </w:pPr>
      <w:r w:rsidRPr="00A70220">
        <w:rPr>
          <w:rFonts w:ascii="新細明體" w:hAnsi="新細明體"/>
          <w:b/>
          <w:bCs/>
        </w:rPr>
        <w:t>筲箕灣崇真會</w:t>
      </w:r>
    </w:p>
    <w:p w14:paraId="525031A0" w14:textId="37D6C072" w:rsidR="006C5ECB" w:rsidRPr="0018414A" w:rsidRDefault="00A70220" w:rsidP="006C5ECB">
      <w:pPr>
        <w:jc w:val="center"/>
        <w:rPr>
          <w:rFonts w:ascii="新細明體" w:hAnsi="新細明體"/>
          <w:b/>
          <w:bCs/>
        </w:rPr>
      </w:pPr>
      <w:r w:rsidRPr="00A70220">
        <w:rPr>
          <w:rFonts w:ascii="新細明體" w:hAnsi="新細明體"/>
          <w:b/>
          <w:bCs/>
        </w:rPr>
        <w:t>Tsung Tsin Mission of Hong Kong Shau Kei Wan Church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3D773A2D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4E3ECB5C" w:rsidR="006C5ECB" w:rsidRDefault="00D66B0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66B0E">
        <w:rPr>
          <w:rFonts w:asciiTheme="minorEastAsia" w:hAnsiTheme="minorEastAsia"/>
          <w:lang w:val="x-none"/>
        </w:rPr>
        <w:t>淪陷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0B7CDF22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0A3731BE" w:rsidR="006C5ECB" w:rsidRDefault="00D66B0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66B0E">
        <w:rPr>
          <w:rFonts w:asciiTheme="minorEastAsia" w:hAnsiTheme="minorEastAsia"/>
        </w:rPr>
        <w:t>禁止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4F925FEF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6" t="1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20BACF8F" w:rsidR="006C5ECB" w:rsidRDefault="00D66B0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66B0E">
        <w:rPr>
          <w:rFonts w:asciiTheme="minorEastAsia" w:hAnsiTheme="minorEastAsia"/>
        </w:rPr>
        <w:t>賠償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EFB2DA0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34FE250D" w:rsidR="006C5ECB" w:rsidRPr="00605ADA" w:rsidRDefault="00D66B0E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66B0E">
        <w:rPr>
          <w:rFonts w:asciiTheme="minorEastAsia" w:hAnsiTheme="minorEastAsia"/>
        </w:rPr>
        <w:t>步行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41DFC3A" w14:textId="6D357915" w:rsidR="00113BDC" w:rsidRPr="00113BDC" w:rsidRDefault="00113BDC" w:rsidP="00113BDC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CA65DF6" wp14:editId="37730853">
            <wp:extent cx="4563280" cy="2286000"/>
            <wp:effectExtent l="0" t="0" r="8890" b="0"/>
            <wp:docPr id="110076144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61447" name="圖片 11007614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58BCF55E" w:rsidR="006C5ECB" w:rsidRDefault="00113BDC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6E14634" wp14:editId="1A469709">
            <wp:extent cx="5426862" cy="5868000"/>
            <wp:effectExtent l="0" t="0" r="2540" b="0"/>
            <wp:docPr id="120413322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133226" name="圖片 120413322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86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7A0FF046" w:rsidR="006C5ECB" w:rsidRPr="009E0CC8" w:rsidRDefault="00A70220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A70220">
        <w:rPr>
          <w:rFonts w:ascii="新細明體" w:hAnsi="新細明體"/>
          <w:caps/>
        </w:rPr>
        <w:t>由於清政府</w:t>
      </w:r>
      <w:r w:rsidR="005F31FE" w:rsidRPr="005F31FE">
        <w:rPr>
          <w:rFonts w:ascii="新細明體" w:hAnsi="新細明體"/>
          <w:caps/>
        </w:rPr>
        <w:t>____________</w:t>
      </w:r>
      <w:r w:rsidRPr="00A70220">
        <w:rPr>
          <w:rFonts w:ascii="新細明體" w:hAnsi="新細明體"/>
          <w:caps/>
        </w:rPr>
        <w:t>基督教進入內地傳教，傳教士唯有留在香港。為了方便筲箕灣的教友，他們在1862年</w:t>
      </w:r>
      <w:r w:rsidR="002B20B7" w:rsidRPr="002B20B7">
        <w:rPr>
          <w:rFonts w:ascii="新細明體" w:hAnsi="新細明體"/>
          <w:caps/>
        </w:rPr>
        <w:t>____________</w:t>
      </w:r>
      <w:r w:rsidRPr="00A70220">
        <w:rPr>
          <w:rFonts w:ascii="新細明體" w:hAnsi="新細明體"/>
          <w:caps/>
        </w:rPr>
        <w:t>了「巴色屋」。可惜</w:t>
      </w:r>
      <w:r>
        <w:rPr>
          <w:rFonts w:ascii="新細明體" w:hAnsi="新細明體" w:hint="eastAsia"/>
          <w:caps/>
        </w:rPr>
        <w:t>日軍入侵，</w:t>
      </w:r>
      <w:r w:rsidRPr="00A70220">
        <w:rPr>
          <w:rFonts w:ascii="新細明體" w:hAnsi="新細明體"/>
          <w:caps/>
        </w:rPr>
        <w:t>香港</w:t>
      </w:r>
      <w:r w:rsidR="000C73AB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時，</w:t>
      </w:r>
      <w:r w:rsidRPr="00A70220">
        <w:rPr>
          <w:rFonts w:ascii="新細明體" w:hAnsi="新細明體"/>
          <w:caps/>
        </w:rPr>
        <w:t>崇真會遭受炸彈破壞，會堂更被日軍</w:t>
      </w:r>
      <w:r w:rsidR="006C5ECB">
        <w:rPr>
          <w:rFonts w:ascii="新細明體" w:hAnsi="新細明體" w:hint="eastAsia"/>
          <w:caps/>
        </w:rPr>
        <w:t>____________</w:t>
      </w:r>
      <w:r w:rsidRPr="00A70220">
        <w:rPr>
          <w:rFonts w:ascii="新細明體" w:hAnsi="新細明體"/>
          <w:caps/>
        </w:rPr>
        <w:t>臨時憲兵司令部。直到香港</w:t>
      </w:r>
      <w:r w:rsidR="00024ADD">
        <w:rPr>
          <w:rFonts w:ascii="新細明體" w:hAnsi="新細明體" w:hint="eastAsia"/>
          <w:caps/>
        </w:rPr>
        <w:t>____________</w:t>
      </w:r>
      <w:r w:rsidRPr="00A70220">
        <w:rPr>
          <w:rFonts w:ascii="新細明體" w:hAnsi="新細明體"/>
          <w:caps/>
        </w:rPr>
        <w:t>，教友才陸續返回</w:t>
      </w:r>
      <w:r w:rsidR="005F31FE" w:rsidRPr="005F31FE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267D2DCC" w:rsidR="006C5ECB" w:rsidRDefault="00A70220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70220">
        <w:rPr>
          <w:rFonts w:ascii="Times New Roman" w:hAnsi="Times New Roman"/>
        </w:rPr>
        <w:t>為什麼</w:t>
      </w:r>
      <w:r w:rsidRPr="00A70220">
        <w:rPr>
          <w:rFonts w:ascii="Times New Roman" w:hAnsi="Times New Roman"/>
        </w:rPr>
        <w:t xml:space="preserve"> 1862 </w:t>
      </w:r>
      <w:r w:rsidRPr="00A70220">
        <w:rPr>
          <w:rFonts w:ascii="Times New Roman" w:hAnsi="Times New Roman"/>
        </w:rPr>
        <w:t>年要在筲箕灣創立「巴色屋」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18A4D732" w:rsidR="006C5ECB" w:rsidRDefault="00A70220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70220">
        <w:rPr>
          <w:rFonts w:ascii="Times New Roman" w:hAnsi="Times New Roman"/>
        </w:rPr>
        <w:t>在</w:t>
      </w:r>
      <w:r w:rsidRPr="00A70220">
        <w:rPr>
          <w:rFonts w:ascii="Times New Roman" w:hAnsi="Times New Roman"/>
        </w:rPr>
        <w:t xml:space="preserve"> 1941 </w:t>
      </w:r>
      <w:r w:rsidRPr="00A70220">
        <w:rPr>
          <w:rFonts w:ascii="Times New Roman" w:hAnsi="Times New Roman"/>
        </w:rPr>
        <w:t>年香港淪陷期間，筲箕灣崇真會遭到了哪些破壞</w:t>
      </w:r>
      <w:r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22A2390C" w:rsidR="006C5ECB" w:rsidRDefault="009E1BF9" w:rsidP="006C5ECB">
      <w:pPr>
        <w:rPr>
          <w:rFonts w:ascii="新細明體" w:hAnsi="新細明體"/>
          <w:b/>
          <w:bCs/>
        </w:rPr>
      </w:pPr>
      <w:r w:rsidRPr="009E1BF9">
        <w:rPr>
          <w:rFonts w:ascii="Times New Roman" w:hAnsi="Times New Roman"/>
        </w:rPr>
        <w:t>香港重光後，會堂又遭遇了哪一次災難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3E15E3F7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0C7CE991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9E1BF9" w:rsidRPr="009E1BF9">
        <w:rPr>
          <w:rFonts w:ascii="Times New Roman" w:hAnsi="Times New Roman"/>
          <w:kern w:val="0"/>
          <w14:ligatures w14:val="none"/>
        </w:rPr>
        <w:t>筲箕灣崇真會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9E1BF9" w:rsidRPr="009E1BF9">
        <w:rPr>
          <w:rFonts w:ascii="Times New Roman" w:hAnsi="Times New Roman"/>
          <w:kern w:val="0"/>
          <w14:ligatures w14:val="none"/>
        </w:rPr>
        <w:t>在戰爭中被炸彈破壞，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9E1BF9" w:rsidRPr="009E1BF9">
        <w:rPr>
          <w:rFonts w:ascii="Times New Roman" w:hAnsi="Times New Roman"/>
          <w:kern w:val="0"/>
          <w14:ligatures w14:val="none"/>
        </w:rPr>
        <w:t>在戰後又遭遇了火藥庫大爆炸的衝擊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292FE587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 w:rsidRPr="009E1BF9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不如</w:t>
      </w:r>
    </w:p>
    <w:p w14:paraId="64F247F9" w14:textId="6070D702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>
        <w:rPr>
          <w:rFonts w:ascii="Times New Roman" w:hAnsi="Times New Roman" w:hint="eastAsia"/>
          <w:kern w:val="0"/>
          <w14:ligatures w14:val="none"/>
        </w:rPr>
        <w:t>只有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才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6B264440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0D6EA3" w:rsidRPr="000D6EA3">
        <w:rPr>
          <w:rFonts w:ascii="Times New Roman" w:hAnsi="Times New Roman"/>
        </w:rPr>
        <w:t>說明為何教友不必再步行至西營盤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1F4A7143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113BDC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113BDC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0D6EA3" w:rsidRPr="000D6EA3">
        <w:rPr>
          <w:rFonts w:ascii="Times New Roman" w:hAnsi="Times New Roman"/>
        </w:rPr>
        <w:t>描述會堂多次受破壞</w:t>
      </w:r>
      <w:r w:rsidR="000D6EA3">
        <w:rPr>
          <w:rFonts w:ascii="Times New Roman" w:hAnsi="Times New Roman" w:hint="eastAsia"/>
        </w:rPr>
        <w:t>還可以</w:t>
      </w:r>
      <w:r w:rsidR="000D6EA3" w:rsidRPr="000D6EA3">
        <w:rPr>
          <w:rFonts w:ascii="Times New Roman" w:hAnsi="Times New Roman"/>
        </w:rPr>
        <w:t>重現面貌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0DE8D703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D6EA3" w:rsidRPr="000D6EA3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0D6EA3" w:rsidRPr="000D6EA3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D6EA3" w:rsidRPr="000D6EA3">
        <w:rPr>
          <w:rFonts w:ascii="Times New Roman" w:hAnsi="Times New Roman"/>
        </w:rPr>
        <w:t>描述會堂遭受破壞的兩次事件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4B6D6FD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A70220" w:rsidRPr="00A70220">
        <w:rPr>
          <w:rFonts w:ascii="Times New Roman" w:hAnsi="Times New Roman"/>
          <w:b/>
          <w:bCs/>
          <w:sz w:val="28"/>
          <w:szCs w:val="28"/>
        </w:rPr>
        <w:t>筲箕灣崇真會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70220" w:rsidRPr="00A70220">
        <w:rPr>
          <w:rFonts w:ascii="Times New Roman" w:hAnsi="Times New Roman"/>
          <w:b/>
          <w:bCs/>
          <w:sz w:val="22"/>
          <w:szCs w:val="22"/>
        </w:rPr>
        <w:t>Tsung Tsin Mission of Hong Kong Shau Kei Wan Church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2FE8428" w14:textId="2109BC81" w:rsidR="00A70D25" w:rsidRDefault="00A70D25" w:rsidP="00B44969">
      <w:pPr>
        <w:widowControl/>
        <w:spacing w:before="100" w:beforeAutospacing="1" w:after="100" w:afterAutospacing="1" w:line="240" w:lineRule="auto"/>
        <w:rPr>
          <w:rFonts w:ascii="新細明體" w:hAnsi="新細明體"/>
        </w:rPr>
      </w:pPr>
    </w:p>
    <w:p w14:paraId="798F173C" w14:textId="77777777" w:rsidR="00F95686" w:rsidRDefault="00F95686" w:rsidP="00F95686">
      <w:pPr>
        <w:rPr>
          <w:rFonts w:ascii="新細明體" w:hAnsi="新細明體"/>
        </w:rPr>
      </w:pPr>
    </w:p>
    <w:p w14:paraId="017B43F3" w14:textId="77777777" w:rsidR="00F95686" w:rsidRPr="0037136F" w:rsidRDefault="00F95686" w:rsidP="00F9568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0EA6B29" w14:textId="77777777" w:rsidR="00F95686" w:rsidRPr="00D04921" w:rsidRDefault="00F95686" w:rsidP="00F9568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8DF8532" wp14:editId="02058E2F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80836576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DF256" w14:textId="4EBAEFA7" w:rsidR="00F95686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082948" wp14:editId="48D91C39">
                <wp:simplePos x="0" y="0"/>
                <wp:positionH relativeFrom="column">
                  <wp:posOffset>1061499</wp:posOffset>
                </wp:positionH>
                <wp:positionV relativeFrom="paragraph">
                  <wp:posOffset>107977</wp:posOffset>
                </wp:positionV>
                <wp:extent cx="1303655" cy="2218055"/>
                <wp:effectExtent l="0" t="0" r="29845" b="29845"/>
                <wp:wrapNone/>
                <wp:docPr id="13262973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655" cy="22180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561D4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8.5pt" to="186.2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54475C" wp14:editId="2E35C7F3">
                <wp:simplePos x="0" y="0"/>
                <wp:positionH relativeFrom="column">
                  <wp:posOffset>1061499</wp:posOffset>
                </wp:positionH>
                <wp:positionV relativeFrom="paragraph">
                  <wp:posOffset>107978</wp:posOffset>
                </wp:positionV>
                <wp:extent cx="1304014" cy="3331596"/>
                <wp:effectExtent l="0" t="0" r="29845" b="21590"/>
                <wp:wrapNone/>
                <wp:docPr id="128013672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014" cy="333159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4AF09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pt,8.5pt" to="186.3pt,2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D66B0E">
        <w:rPr>
          <w:rFonts w:asciiTheme="minorEastAsia" w:hAnsiTheme="minorEastAsia"/>
          <w:lang w:val="x-none"/>
        </w:rPr>
        <w:t>淪陷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3E6CEF1" w14:textId="406EF594" w:rsidR="00F95686" w:rsidRDefault="00F95686" w:rsidP="00F9568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9DDD93" w14:textId="7EF38EC7" w:rsidR="00F95686" w:rsidRPr="0019511F" w:rsidRDefault="00F95686" w:rsidP="00F9568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A2C4B56" wp14:editId="435248D0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203069739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4A2B11" w14:textId="2AC42721" w:rsidR="00F95686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1C4AD9" wp14:editId="2FD5B3E6">
                <wp:simplePos x="0" y="0"/>
                <wp:positionH relativeFrom="column">
                  <wp:posOffset>1061499</wp:posOffset>
                </wp:positionH>
                <wp:positionV relativeFrom="paragraph">
                  <wp:posOffset>143594</wp:posOffset>
                </wp:positionV>
                <wp:extent cx="1303655" cy="0"/>
                <wp:effectExtent l="0" t="0" r="0" b="0"/>
                <wp:wrapNone/>
                <wp:docPr id="104357102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6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6044B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1.3pt" to="186.2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D66B0E">
        <w:rPr>
          <w:rFonts w:asciiTheme="minorEastAsia" w:hAnsiTheme="minorEastAsia"/>
        </w:rPr>
        <w:t>禁止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762FCC6" w14:textId="727ADA73" w:rsidR="00F95686" w:rsidRPr="00E61A94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880A5A" w14:textId="58C67755" w:rsidR="00F95686" w:rsidRPr="0019511F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76D3F09" wp14:editId="468B01CB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33076902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6" t="1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1F10B" w14:textId="421DF541" w:rsidR="00F95686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7B638A" wp14:editId="6F9C4FE7">
                <wp:simplePos x="0" y="0"/>
                <wp:positionH relativeFrom="column">
                  <wp:posOffset>1148963</wp:posOffset>
                </wp:positionH>
                <wp:positionV relativeFrom="paragraph">
                  <wp:posOffset>139092</wp:posOffset>
                </wp:positionV>
                <wp:extent cx="1216191" cy="1057523"/>
                <wp:effectExtent l="0" t="0" r="22225" b="28575"/>
                <wp:wrapNone/>
                <wp:docPr id="443237415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6191" cy="10575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296A08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45pt,10.95pt" to="186.2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D66B0E">
        <w:rPr>
          <w:rFonts w:asciiTheme="minorEastAsia" w:hAnsiTheme="minorEastAsia"/>
        </w:rPr>
        <w:t>賠償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E88FE5F" w14:textId="77777777" w:rsidR="00F95686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8937860" w14:textId="77777777" w:rsidR="00F95686" w:rsidRPr="0019511F" w:rsidRDefault="00F95686" w:rsidP="00F956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3D3A13D" wp14:editId="12569768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169274851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7DC9FF" w14:textId="77777777" w:rsidR="00F95686" w:rsidRPr="00605ADA" w:rsidRDefault="00F95686" w:rsidP="00F9568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66B0E">
        <w:rPr>
          <w:rFonts w:asciiTheme="minorEastAsia" w:hAnsiTheme="minorEastAsia"/>
        </w:rPr>
        <w:t>步行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0BB34A5" w14:textId="77777777" w:rsidR="00F95686" w:rsidRDefault="00F95686" w:rsidP="00F95686">
      <w:pPr>
        <w:rPr>
          <w:rFonts w:asciiTheme="minorEastAsia" w:hAnsiTheme="minorEastAsia"/>
        </w:rPr>
      </w:pPr>
    </w:p>
    <w:p w14:paraId="4A1DF00E" w14:textId="77777777" w:rsidR="00F95686" w:rsidRDefault="00F95686" w:rsidP="00B44969">
      <w:pPr>
        <w:widowControl/>
        <w:spacing w:before="100" w:beforeAutospacing="1" w:after="100" w:afterAutospacing="1" w:line="240" w:lineRule="auto"/>
        <w:rPr>
          <w:rFonts w:ascii="新細明體" w:hAnsi="新細明體"/>
        </w:rPr>
      </w:pPr>
    </w:p>
    <w:p w14:paraId="1531BDD5" w14:textId="77777777" w:rsidR="000D6EA3" w:rsidRPr="0037136F" w:rsidRDefault="000D6EA3" w:rsidP="000D6EA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04C4037" w14:textId="77777777" w:rsidR="000D6EA3" w:rsidRPr="0037136F" w:rsidRDefault="000D6EA3" w:rsidP="000D6EA3">
      <w:pPr>
        <w:rPr>
          <w:rFonts w:ascii="Times New Roman" w:hAnsi="Times New Roman"/>
          <w:b/>
          <w:bCs/>
          <w:sz w:val="28"/>
          <w:szCs w:val="28"/>
        </w:rPr>
      </w:pPr>
    </w:p>
    <w:p w14:paraId="061C75FB" w14:textId="68D75791" w:rsidR="000D6EA3" w:rsidRPr="0096272B" w:rsidRDefault="000D6EA3" w:rsidP="000568C1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A70220">
        <w:rPr>
          <w:rFonts w:ascii="新細明體" w:hAnsi="新細明體"/>
          <w:caps/>
        </w:rPr>
        <w:t>由於清政府</w:t>
      </w:r>
      <w:r w:rsidRPr="000D6EA3">
        <w:rPr>
          <w:rFonts w:ascii="新細明體" w:hAnsi="新細明體"/>
          <w:caps/>
          <w:color w:val="EE0000"/>
          <w:u w:val="single"/>
        </w:rPr>
        <w:t>禁止</w:t>
      </w:r>
      <w:r w:rsidRPr="00A70220">
        <w:rPr>
          <w:rFonts w:ascii="新細明體" w:hAnsi="新細明體"/>
          <w:caps/>
        </w:rPr>
        <w:t>基督教進入內地傳教，傳教士唯有留在香港。為了方便筲箕灣的教友，他們在1862年</w:t>
      </w:r>
      <w:r w:rsidRPr="000D6EA3">
        <w:rPr>
          <w:rFonts w:ascii="新細明體" w:hAnsi="新細明體"/>
          <w:caps/>
          <w:color w:val="EE0000"/>
          <w:u w:val="single"/>
        </w:rPr>
        <w:t>創立</w:t>
      </w:r>
      <w:r w:rsidRPr="00A70220">
        <w:rPr>
          <w:rFonts w:ascii="新細明體" w:hAnsi="新細明體"/>
          <w:caps/>
        </w:rPr>
        <w:t>了「巴色屋」。可惜</w:t>
      </w:r>
      <w:r>
        <w:rPr>
          <w:rFonts w:ascii="新細明體" w:hAnsi="新細明體" w:hint="eastAsia"/>
          <w:caps/>
        </w:rPr>
        <w:t>日軍入侵，</w:t>
      </w:r>
      <w:r w:rsidRPr="00A70220">
        <w:rPr>
          <w:rFonts w:ascii="新細明體" w:hAnsi="新細明體"/>
          <w:caps/>
        </w:rPr>
        <w:t>香港</w:t>
      </w:r>
      <w:r w:rsidRPr="000D6EA3">
        <w:rPr>
          <w:rFonts w:ascii="新細明體" w:hAnsi="新細明體"/>
          <w:caps/>
          <w:color w:val="EE0000"/>
          <w:u w:val="single"/>
        </w:rPr>
        <w:t>淪陷</w:t>
      </w:r>
      <w:r>
        <w:rPr>
          <w:rFonts w:ascii="新細明體" w:hAnsi="新細明體" w:hint="eastAsia"/>
          <w:caps/>
        </w:rPr>
        <w:t>時，</w:t>
      </w:r>
      <w:r w:rsidRPr="00A70220">
        <w:rPr>
          <w:rFonts w:ascii="新細明體" w:hAnsi="新細明體"/>
          <w:caps/>
        </w:rPr>
        <w:t>崇真會遭受炸彈破壞，會堂更被日軍</w:t>
      </w:r>
      <w:r w:rsidRPr="000D6EA3">
        <w:rPr>
          <w:rFonts w:ascii="新細明體" w:hAnsi="新細明體"/>
          <w:caps/>
          <w:color w:val="EE0000"/>
          <w:u w:val="single"/>
        </w:rPr>
        <w:t>充作</w:t>
      </w:r>
      <w:r w:rsidRPr="00A70220">
        <w:rPr>
          <w:rFonts w:ascii="新細明體" w:hAnsi="新細明體"/>
          <w:caps/>
        </w:rPr>
        <w:t>臨時憲兵司令部。直到香港</w:t>
      </w:r>
      <w:r w:rsidRPr="000D6EA3">
        <w:rPr>
          <w:rFonts w:ascii="新細明體" w:hAnsi="新細明體"/>
          <w:caps/>
          <w:color w:val="EE0000"/>
          <w:u w:val="single"/>
        </w:rPr>
        <w:t>重光</w:t>
      </w:r>
      <w:r w:rsidRPr="00A70220">
        <w:rPr>
          <w:rFonts w:ascii="新細明體" w:hAnsi="新細明體"/>
          <w:caps/>
        </w:rPr>
        <w:t>，教友才陸續返回</w:t>
      </w:r>
      <w:r w:rsidRPr="005F31FE">
        <w:rPr>
          <w:rFonts w:ascii="新細明體" w:hAnsi="新細明體"/>
          <w:caps/>
        </w:rPr>
        <w:t>。</w:t>
      </w:r>
    </w:p>
    <w:p w14:paraId="0CE6C646" w14:textId="77777777" w:rsidR="000D6EA3" w:rsidRPr="0037136F" w:rsidRDefault="000D6EA3" w:rsidP="000D6EA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C5125BA" w14:textId="77777777" w:rsidR="000D6EA3" w:rsidRDefault="000D6EA3" w:rsidP="000D6EA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0211030" w14:textId="77777777" w:rsidR="000D6EA3" w:rsidRDefault="000D6EA3" w:rsidP="000D6EA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70220">
        <w:rPr>
          <w:rFonts w:ascii="Times New Roman" w:hAnsi="Times New Roman"/>
        </w:rPr>
        <w:t>為什麼</w:t>
      </w:r>
      <w:r w:rsidRPr="00A70220">
        <w:rPr>
          <w:rFonts w:ascii="Times New Roman" w:hAnsi="Times New Roman"/>
        </w:rPr>
        <w:t xml:space="preserve"> 1862 </w:t>
      </w:r>
      <w:r w:rsidRPr="00A70220">
        <w:rPr>
          <w:rFonts w:ascii="Times New Roman" w:hAnsi="Times New Roman"/>
        </w:rPr>
        <w:t>年要在筲箕灣創立「巴色屋」</w:t>
      </w:r>
      <w:r w:rsidRPr="00AB4272">
        <w:rPr>
          <w:rFonts w:ascii="Times New Roman" w:hAnsi="Times New Roman"/>
        </w:rPr>
        <w:t>？</w:t>
      </w:r>
    </w:p>
    <w:p w14:paraId="2F76BD15" w14:textId="1DFA9E39" w:rsidR="000D6EA3" w:rsidRPr="00F854DC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D6EA3">
        <w:rPr>
          <w:rFonts w:ascii="新細明體" w:hAnsi="新細明體"/>
          <w:caps/>
          <w:color w:val="EE0000"/>
          <w:u w:val="single"/>
        </w:rPr>
        <w:t>在筲箕灣創立「巴色屋」是為了方便</w:t>
      </w:r>
      <w:r>
        <w:rPr>
          <w:rFonts w:ascii="新細明體" w:hAnsi="新細明體" w:hint="eastAsia"/>
          <w:caps/>
          <w:color w:val="EE0000"/>
          <w:u w:val="single"/>
        </w:rPr>
        <w:t>當地的</w:t>
      </w:r>
      <w:r w:rsidRPr="000D6EA3">
        <w:rPr>
          <w:rFonts w:ascii="新細明體" w:hAnsi="新細明體"/>
          <w:caps/>
          <w:color w:val="EE0000"/>
          <w:u w:val="single"/>
        </w:rPr>
        <w:t>教友，讓他們不用步行至西營盤聚會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79409894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2A70AF" w14:textId="77777777" w:rsidR="000D6EA3" w:rsidRDefault="000D6EA3" w:rsidP="000D6EA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D31BA6B" w14:textId="77777777" w:rsidR="000D6EA3" w:rsidRDefault="000D6EA3" w:rsidP="000D6E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C99AB2" w14:textId="77777777" w:rsidR="000D6EA3" w:rsidRDefault="000D6EA3" w:rsidP="000D6E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70220">
        <w:rPr>
          <w:rFonts w:ascii="Times New Roman" w:hAnsi="Times New Roman"/>
        </w:rPr>
        <w:t>在</w:t>
      </w:r>
      <w:r w:rsidRPr="00A70220">
        <w:rPr>
          <w:rFonts w:ascii="Times New Roman" w:hAnsi="Times New Roman"/>
        </w:rPr>
        <w:t xml:space="preserve"> 1941 </w:t>
      </w:r>
      <w:r w:rsidRPr="00A70220">
        <w:rPr>
          <w:rFonts w:ascii="Times New Roman" w:hAnsi="Times New Roman"/>
        </w:rPr>
        <w:t>年香港淪陷期間，筲箕灣崇真會遭到了哪些破壞</w:t>
      </w:r>
      <w:r>
        <w:rPr>
          <w:rFonts w:ascii="Times New Roman" w:hAnsi="Times New Roman" w:hint="eastAsia"/>
        </w:rPr>
        <w:t>？</w:t>
      </w:r>
    </w:p>
    <w:p w14:paraId="0C409A60" w14:textId="48520FD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D6EA3">
        <w:rPr>
          <w:rFonts w:ascii="新細明體" w:hAnsi="新細明體"/>
          <w:caps/>
          <w:color w:val="EE0000"/>
          <w:u w:val="single"/>
        </w:rPr>
        <w:t>當時會堂因</w:t>
      </w:r>
      <w:r>
        <w:rPr>
          <w:rFonts w:ascii="新細明體" w:hAnsi="新細明體" w:hint="eastAsia"/>
          <w:caps/>
          <w:color w:val="EE0000"/>
          <w:u w:val="single"/>
        </w:rPr>
        <w:t>爲</w:t>
      </w:r>
      <w:r w:rsidRPr="000D6EA3">
        <w:rPr>
          <w:rFonts w:ascii="新細明體" w:hAnsi="新細明體"/>
          <w:caps/>
          <w:color w:val="EE0000"/>
          <w:u w:val="single"/>
        </w:rPr>
        <w:t>靠近兵房被</w:t>
      </w:r>
      <w:r>
        <w:rPr>
          <w:rFonts w:ascii="新細明體" w:hAnsi="新細明體" w:hint="eastAsia"/>
          <w:caps/>
          <w:color w:val="EE0000"/>
          <w:u w:val="single"/>
        </w:rPr>
        <w:t>日軍使用</w:t>
      </w:r>
      <w:r w:rsidRPr="000D6EA3">
        <w:rPr>
          <w:rFonts w:ascii="新細明體" w:hAnsi="新細明體"/>
          <w:caps/>
          <w:color w:val="EE0000"/>
          <w:u w:val="single"/>
        </w:rPr>
        <w:t>炸彈破壞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256F0428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FF3D9C" w14:textId="77777777" w:rsidR="000D6EA3" w:rsidRPr="00B82FFF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EB63AA" w14:textId="77777777" w:rsidR="000D6EA3" w:rsidRDefault="000D6EA3" w:rsidP="000D6EA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15B2A01" w14:textId="77777777" w:rsidR="000D6EA3" w:rsidRDefault="000D6EA3" w:rsidP="000D6EA3">
      <w:pPr>
        <w:rPr>
          <w:rFonts w:ascii="新細明體" w:hAnsi="新細明體"/>
          <w:b/>
          <w:bCs/>
        </w:rPr>
      </w:pPr>
      <w:r w:rsidRPr="009E1BF9">
        <w:rPr>
          <w:rFonts w:ascii="Times New Roman" w:hAnsi="Times New Roman"/>
        </w:rPr>
        <w:t>香港重光後，會堂又遭遇了哪一次災難</w:t>
      </w:r>
      <w:r>
        <w:rPr>
          <w:rFonts w:ascii="Times New Roman" w:hAnsi="Times New Roman" w:hint="eastAsia"/>
        </w:rPr>
        <w:t>？</w:t>
      </w:r>
    </w:p>
    <w:p w14:paraId="11673984" w14:textId="6F1C521C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D6EA3">
        <w:rPr>
          <w:rFonts w:ascii="Times New Roman" w:hAnsi="Times New Roman"/>
          <w:color w:val="EE0000"/>
          <w:u w:val="single"/>
        </w:rPr>
        <w:t>香港重光後，會堂</w:t>
      </w:r>
      <w:r w:rsidRPr="000D6EA3">
        <w:rPr>
          <w:rFonts w:ascii="Times New Roman" w:hAnsi="Times New Roman" w:hint="eastAsia"/>
          <w:color w:val="EE0000"/>
          <w:u w:val="single"/>
        </w:rPr>
        <w:t>在</w:t>
      </w:r>
      <w:r w:rsidRPr="000D6EA3">
        <w:rPr>
          <w:rFonts w:ascii="Times New Roman" w:hAnsi="Times New Roman"/>
          <w:color w:val="EE0000"/>
          <w:u w:val="single"/>
        </w:rPr>
        <w:t>1946</w:t>
      </w:r>
      <w:r w:rsidRPr="000D6EA3">
        <w:rPr>
          <w:rFonts w:ascii="Times New Roman" w:hAnsi="Times New Roman"/>
          <w:color w:val="EE0000"/>
          <w:u w:val="single"/>
        </w:rPr>
        <w:t>年發生了亞公岩火藥庫大爆炸，再次受損</w:t>
      </w:r>
      <w:r w:rsidRPr="000D6EA3">
        <w:rPr>
          <w:rFonts w:ascii="Times New Roman" w:hAnsi="Times New Roman" w:hint="eastAsia"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</w:t>
      </w:r>
    </w:p>
    <w:p w14:paraId="40162591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ABF063" w14:textId="77777777" w:rsidR="000D6EA3" w:rsidRPr="001721D6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B31CF18" w14:textId="77777777" w:rsidR="000D6EA3" w:rsidRPr="0037136F" w:rsidRDefault="000D6EA3" w:rsidP="000D6EA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0E2B05A" w14:textId="77777777" w:rsidR="000D6EA3" w:rsidRPr="0037136F" w:rsidRDefault="000D6EA3" w:rsidP="000D6EA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3941E00" w14:textId="77777777" w:rsidR="000D6EA3" w:rsidRDefault="000D6EA3" w:rsidP="000D6EA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44FAD68" w14:textId="77777777" w:rsidR="000D6EA3" w:rsidRPr="001F5174" w:rsidRDefault="000D6EA3" w:rsidP="000D6EA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FBC4C98" w14:textId="77777777" w:rsidR="000D6EA3" w:rsidRPr="001F5174" w:rsidRDefault="000D6EA3" w:rsidP="000D6EA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9E1BF9">
        <w:rPr>
          <w:rFonts w:ascii="Times New Roman" w:hAnsi="Times New Roman"/>
          <w:kern w:val="0"/>
          <w14:ligatures w14:val="none"/>
        </w:rPr>
        <w:t>筲箕灣崇真會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9E1BF9">
        <w:rPr>
          <w:rFonts w:ascii="Times New Roman" w:hAnsi="Times New Roman"/>
          <w:kern w:val="0"/>
          <w14:ligatures w14:val="none"/>
        </w:rPr>
        <w:t>在戰爭中被炸彈破壞，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9E1BF9">
        <w:rPr>
          <w:rFonts w:ascii="Times New Roman" w:hAnsi="Times New Roman"/>
          <w:kern w:val="0"/>
          <w14:ligatures w14:val="none"/>
        </w:rPr>
        <w:t>在戰後又遭遇了火藥庫大爆炸的衝擊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5D32694" w14:textId="77777777" w:rsidR="000D6EA3" w:rsidRPr="001F5174" w:rsidRDefault="000D6EA3" w:rsidP="000D6EA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1BF9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</w:p>
    <w:p w14:paraId="507BE0EB" w14:textId="0A623CF7" w:rsidR="000D6EA3" w:rsidRPr="001F5174" w:rsidRDefault="000D6EA3" w:rsidP="000D6EA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只有……才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13BDC" w:rsidRPr="00113BD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3B707974" w14:textId="77777777" w:rsidR="000D6EA3" w:rsidRPr="008A5C99" w:rsidRDefault="000D6EA3" w:rsidP="000D6EA3">
      <w:pPr>
        <w:rPr>
          <w:rFonts w:ascii="新細明體" w:hAnsi="新細明體"/>
          <w:b/>
          <w:bCs/>
          <w:sz w:val="28"/>
          <w:szCs w:val="28"/>
        </w:rPr>
      </w:pPr>
    </w:p>
    <w:p w14:paraId="64F02810" w14:textId="77777777" w:rsidR="000D6EA3" w:rsidRPr="0037136F" w:rsidRDefault="000D6EA3" w:rsidP="000D6EA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C3DCE3E" w14:textId="77777777" w:rsidR="000D6EA3" w:rsidRPr="0037136F" w:rsidRDefault="000D6EA3" w:rsidP="000D6EA3">
      <w:pPr>
        <w:rPr>
          <w:rFonts w:ascii="新細明體" w:hAnsi="新細明體"/>
          <w:b/>
          <w:bCs/>
        </w:rPr>
      </w:pPr>
    </w:p>
    <w:p w14:paraId="1A1E17F6" w14:textId="77777777" w:rsidR="000D6EA3" w:rsidRDefault="000D6EA3" w:rsidP="000D6EA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8A0087" w14:textId="77777777" w:rsidR="000D6EA3" w:rsidRDefault="000D6EA3" w:rsidP="000D6EA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0D6EA3">
        <w:rPr>
          <w:rFonts w:ascii="Times New Roman" w:hAnsi="Times New Roman"/>
        </w:rPr>
        <w:t>說明為何教友不必再步行至西營盤</w:t>
      </w:r>
      <w:r>
        <w:rPr>
          <w:rFonts w:ascii="Times New Roman" w:hAnsi="Times New Roman" w:hint="eastAsia"/>
        </w:rPr>
        <w:t>。</w:t>
      </w:r>
    </w:p>
    <w:p w14:paraId="3C42EB72" w14:textId="381A7528" w:rsidR="000D6EA3" w:rsidRPr="00113BDC" w:rsidRDefault="00113BDC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13B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113BDC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1862</w:t>
      </w:r>
      <w:r w:rsidRPr="00113B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年在筲箕灣創立了「巴色屋」，所以當地教友不必再辛苦地步行至西營盤聚會。</w:t>
      </w:r>
      <w:r w:rsidR="000D6EA3"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</w:p>
    <w:p w14:paraId="6E4F5B4A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6E0EC8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39F3E3" w14:textId="77777777" w:rsidR="000D6EA3" w:rsidRDefault="000D6EA3" w:rsidP="000D6E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C4E0E3A" w14:textId="6A8D12C1" w:rsidR="000D6EA3" w:rsidRDefault="000D6EA3" w:rsidP="000D6E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113BDC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0D6EA3">
        <w:rPr>
          <w:rFonts w:ascii="Times New Roman" w:hAnsi="Times New Roman"/>
        </w:rPr>
        <w:t>描述會堂多次受破壞</w:t>
      </w:r>
      <w:r>
        <w:rPr>
          <w:rFonts w:ascii="Times New Roman" w:hAnsi="Times New Roman" w:hint="eastAsia"/>
        </w:rPr>
        <w:t>還可以</w:t>
      </w:r>
      <w:r w:rsidRPr="000D6EA3">
        <w:rPr>
          <w:rFonts w:ascii="Times New Roman" w:hAnsi="Times New Roman"/>
        </w:rPr>
        <w:t>重現面貌</w:t>
      </w:r>
      <w:r w:rsidRPr="002D44FD">
        <w:rPr>
          <w:rFonts w:ascii="Times New Roman" w:hAnsi="Times New Roman" w:hint="eastAsia"/>
        </w:rPr>
        <w:t>。</w:t>
      </w:r>
    </w:p>
    <w:p w14:paraId="19849AD8" w14:textId="2AA77600" w:rsidR="000D6EA3" w:rsidRPr="009D5302" w:rsidRDefault="00113BDC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13B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雖然會堂在二戰和爆炸事故中兩度遭到破壞，但是現今它已煥然一新地重建起來。</w:t>
      </w:r>
      <w:r w:rsidR="000D6EA3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0F3506CC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5267AD" w14:textId="77777777" w:rsidR="000D6EA3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46007B9" w14:textId="77777777" w:rsidR="000D6EA3" w:rsidRDefault="000D6EA3" w:rsidP="000D6EA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154709" w14:textId="77777777" w:rsidR="000D6EA3" w:rsidRDefault="000D6EA3" w:rsidP="000D6EA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0D6EA3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0D6EA3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D6EA3">
        <w:rPr>
          <w:rFonts w:ascii="Times New Roman" w:hAnsi="Times New Roman"/>
        </w:rPr>
        <w:t>描述會堂遭受破壞的兩次事件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252EBAE" w14:textId="7DF1B835" w:rsidR="000D6EA3" w:rsidRPr="00C06508" w:rsidRDefault="00113BDC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13B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筲箕灣崇真會的會堂不但在香港淪陷時被炸毀，還在戰後的軍火庫爆炸中再次受創。</w:t>
      </w:r>
      <w:r w:rsidR="000D6EA3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422829A8" w14:textId="77777777" w:rsidR="000D6EA3" w:rsidRPr="00B94DF9" w:rsidRDefault="000D6EA3" w:rsidP="000D6EA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A230AA" w14:textId="77777777" w:rsidR="000D6EA3" w:rsidRPr="000D6EA3" w:rsidRDefault="000D6EA3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0D6EA3" w:rsidRPr="000D6EA3" w:rsidSect="00CD3F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628A" w14:textId="77777777" w:rsidR="00275308" w:rsidRDefault="00275308" w:rsidP="006C5ECB">
      <w:pPr>
        <w:spacing w:after="0" w:line="240" w:lineRule="auto"/>
      </w:pPr>
      <w:r>
        <w:separator/>
      </w:r>
    </w:p>
  </w:endnote>
  <w:endnote w:type="continuationSeparator" w:id="0">
    <w:p w14:paraId="6866D9A3" w14:textId="77777777" w:rsidR="00275308" w:rsidRDefault="00275308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10BE" w14:textId="77777777" w:rsidR="00237DD8" w:rsidRDefault="00237DD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6D14C3E" w14:textId="77777777" w:rsidR="00237DD8" w:rsidRDefault="00237DD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9E98" w14:textId="79E0BAA9" w:rsidR="00237DD8" w:rsidRDefault="00E926F6" w:rsidP="00E926F6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5DBB64D" w14:textId="58ED54C7" w:rsidR="00E926F6" w:rsidRPr="00E926F6" w:rsidRDefault="00E926F6" w:rsidP="00E926F6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75BB" w14:textId="77777777" w:rsidR="00237DD8" w:rsidRDefault="00237DD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07037" w14:textId="77777777" w:rsidR="00275308" w:rsidRDefault="00275308" w:rsidP="006C5ECB">
      <w:pPr>
        <w:spacing w:after="0" w:line="240" w:lineRule="auto"/>
      </w:pPr>
      <w:r>
        <w:separator/>
      </w:r>
    </w:p>
  </w:footnote>
  <w:footnote w:type="continuationSeparator" w:id="0">
    <w:p w14:paraId="7C623263" w14:textId="77777777" w:rsidR="00275308" w:rsidRDefault="00275308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EE0B" w14:textId="77777777" w:rsidR="00237DD8" w:rsidRDefault="00237DD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80DD" w14:textId="77777777" w:rsidR="00237DD8" w:rsidRDefault="00237DD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9E3F" w14:textId="77777777" w:rsidR="00237DD8" w:rsidRDefault="00237DD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24ADD"/>
    <w:rsid w:val="00034B20"/>
    <w:rsid w:val="00035F3E"/>
    <w:rsid w:val="000568C1"/>
    <w:rsid w:val="000756C2"/>
    <w:rsid w:val="000A0B84"/>
    <w:rsid w:val="000C73AB"/>
    <w:rsid w:val="000D6EA3"/>
    <w:rsid w:val="00100024"/>
    <w:rsid w:val="00113BDC"/>
    <w:rsid w:val="00114D53"/>
    <w:rsid w:val="00122C45"/>
    <w:rsid w:val="001250C9"/>
    <w:rsid w:val="001276A8"/>
    <w:rsid w:val="00130F32"/>
    <w:rsid w:val="00135ABF"/>
    <w:rsid w:val="00163174"/>
    <w:rsid w:val="001720D9"/>
    <w:rsid w:val="001721D6"/>
    <w:rsid w:val="001E2BA2"/>
    <w:rsid w:val="001F500D"/>
    <w:rsid w:val="00200855"/>
    <w:rsid w:val="002261A1"/>
    <w:rsid w:val="00237DD8"/>
    <w:rsid w:val="00242DE2"/>
    <w:rsid w:val="00254DD8"/>
    <w:rsid w:val="00275308"/>
    <w:rsid w:val="00276168"/>
    <w:rsid w:val="0028789E"/>
    <w:rsid w:val="00291308"/>
    <w:rsid w:val="002A017B"/>
    <w:rsid w:val="002B20B7"/>
    <w:rsid w:val="002B796E"/>
    <w:rsid w:val="002C5057"/>
    <w:rsid w:val="002F4B7E"/>
    <w:rsid w:val="003365C4"/>
    <w:rsid w:val="003B2E4C"/>
    <w:rsid w:val="003D0A1D"/>
    <w:rsid w:val="003D0AE8"/>
    <w:rsid w:val="003F4B05"/>
    <w:rsid w:val="003F61BD"/>
    <w:rsid w:val="004031EF"/>
    <w:rsid w:val="004250D9"/>
    <w:rsid w:val="00455ED8"/>
    <w:rsid w:val="00460553"/>
    <w:rsid w:val="00463BDB"/>
    <w:rsid w:val="00470245"/>
    <w:rsid w:val="004C2E1C"/>
    <w:rsid w:val="004C5267"/>
    <w:rsid w:val="004F1D0E"/>
    <w:rsid w:val="0050759B"/>
    <w:rsid w:val="00531410"/>
    <w:rsid w:val="00535860"/>
    <w:rsid w:val="0056220B"/>
    <w:rsid w:val="005A15BE"/>
    <w:rsid w:val="005C081A"/>
    <w:rsid w:val="005C7E4F"/>
    <w:rsid w:val="005D4FF2"/>
    <w:rsid w:val="005E1480"/>
    <w:rsid w:val="005E5154"/>
    <w:rsid w:val="005F31FE"/>
    <w:rsid w:val="00600A34"/>
    <w:rsid w:val="00607FBA"/>
    <w:rsid w:val="0061642E"/>
    <w:rsid w:val="00641B0D"/>
    <w:rsid w:val="0064502B"/>
    <w:rsid w:val="00666F4B"/>
    <w:rsid w:val="00667B48"/>
    <w:rsid w:val="006704B7"/>
    <w:rsid w:val="00671C41"/>
    <w:rsid w:val="006C16F1"/>
    <w:rsid w:val="006C35E9"/>
    <w:rsid w:val="006C5ECB"/>
    <w:rsid w:val="006E1BAD"/>
    <w:rsid w:val="0070015F"/>
    <w:rsid w:val="007045EA"/>
    <w:rsid w:val="00714329"/>
    <w:rsid w:val="00716B9B"/>
    <w:rsid w:val="00730152"/>
    <w:rsid w:val="0073213B"/>
    <w:rsid w:val="00752C03"/>
    <w:rsid w:val="0075432C"/>
    <w:rsid w:val="007632DA"/>
    <w:rsid w:val="00767D76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C045B"/>
    <w:rsid w:val="008D681E"/>
    <w:rsid w:val="008F4AE6"/>
    <w:rsid w:val="00905F6A"/>
    <w:rsid w:val="009162C8"/>
    <w:rsid w:val="00931C42"/>
    <w:rsid w:val="009349FD"/>
    <w:rsid w:val="0096272B"/>
    <w:rsid w:val="009905E6"/>
    <w:rsid w:val="009A0B65"/>
    <w:rsid w:val="009C2DFF"/>
    <w:rsid w:val="009E1BF9"/>
    <w:rsid w:val="009E554E"/>
    <w:rsid w:val="00A01B49"/>
    <w:rsid w:val="00A02D1D"/>
    <w:rsid w:val="00A42408"/>
    <w:rsid w:val="00A52D3D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A6F5A"/>
    <w:rsid w:val="00AA73D2"/>
    <w:rsid w:val="00AB4272"/>
    <w:rsid w:val="00AF3F15"/>
    <w:rsid w:val="00B064DC"/>
    <w:rsid w:val="00B25D97"/>
    <w:rsid w:val="00B3480C"/>
    <w:rsid w:val="00B44969"/>
    <w:rsid w:val="00B629A4"/>
    <w:rsid w:val="00B9210B"/>
    <w:rsid w:val="00B94DF9"/>
    <w:rsid w:val="00B95228"/>
    <w:rsid w:val="00BA3512"/>
    <w:rsid w:val="00BE41AF"/>
    <w:rsid w:val="00BE758B"/>
    <w:rsid w:val="00BF0B4F"/>
    <w:rsid w:val="00C144C5"/>
    <w:rsid w:val="00C341A2"/>
    <w:rsid w:val="00C36053"/>
    <w:rsid w:val="00C7126F"/>
    <w:rsid w:val="00C93773"/>
    <w:rsid w:val="00CA4789"/>
    <w:rsid w:val="00CD3FC0"/>
    <w:rsid w:val="00CD678E"/>
    <w:rsid w:val="00CE5706"/>
    <w:rsid w:val="00CF7B3F"/>
    <w:rsid w:val="00D32647"/>
    <w:rsid w:val="00D36621"/>
    <w:rsid w:val="00D41842"/>
    <w:rsid w:val="00D57E93"/>
    <w:rsid w:val="00D66B0E"/>
    <w:rsid w:val="00D861E8"/>
    <w:rsid w:val="00DA7661"/>
    <w:rsid w:val="00DD47F8"/>
    <w:rsid w:val="00E300B9"/>
    <w:rsid w:val="00E40B0A"/>
    <w:rsid w:val="00E43804"/>
    <w:rsid w:val="00E60D58"/>
    <w:rsid w:val="00E61FBB"/>
    <w:rsid w:val="00E626D8"/>
    <w:rsid w:val="00E83F74"/>
    <w:rsid w:val="00E926F6"/>
    <w:rsid w:val="00EE4E51"/>
    <w:rsid w:val="00EF0071"/>
    <w:rsid w:val="00EF0E0E"/>
    <w:rsid w:val="00F03801"/>
    <w:rsid w:val="00F330EB"/>
    <w:rsid w:val="00F71CEB"/>
    <w:rsid w:val="00F7561C"/>
    <w:rsid w:val="00F77791"/>
    <w:rsid w:val="00F95686"/>
    <w:rsid w:val="00FB3462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37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8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44</cp:revision>
  <dcterms:created xsi:type="dcterms:W3CDTF">2026-05-05T03:37:00Z</dcterms:created>
  <dcterms:modified xsi:type="dcterms:W3CDTF">2026-09-04T03:23:00Z</dcterms:modified>
</cp:coreProperties>
</file>