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4580" w14:textId="77777777" w:rsidR="006C5ECB" w:rsidRDefault="006C5ECB" w:rsidP="006C5ECB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B262B1A" w14:textId="32F5CBB0" w:rsidR="006C5ECB" w:rsidRPr="00A572D4" w:rsidRDefault="003D0AE8" w:rsidP="006C5ECB">
      <w:pPr>
        <w:jc w:val="center"/>
        <w:rPr>
          <w:rFonts w:ascii="新細明體" w:hAnsi="新細明體"/>
          <w:b/>
          <w:bCs/>
        </w:rPr>
      </w:pPr>
      <w:r w:rsidRPr="003D0AE8">
        <w:rPr>
          <w:rFonts w:ascii="新細明體" w:hAnsi="新細明體"/>
          <w:b/>
          <w:bCs/>
        </w:rPr>
        <w:t>黃竹坑石刻</w:t>
      </w:r>
    </w:p>
    <w:p w14:paraId="525031A0" w14:textId="616E153C" w:rsidR="006C5ECB" w:rsidRPr="0018414A" w:rsidRDefault="003D0AE8" w:rsidP="006C5ECB">
      <w:pPr>
        <w:jc w:val="center"/>
        <w:rPr>
          <w:rFonts w:ascii="新細明體" w:hAnsi="新細明體"/>
          <w:b/>
          <w:bCs/>
        </w:rPr>
      </w:pPr>
      <w:r w:rsidRPr="003D0AE8">
        <w:rPr>
          <w:rFonts w:ascii="新細明體" w:hAnsi="新細明體"/>
          <w:b/>
          <w:bCs/>
        </w:rPr>
        <w:t>Rock Carvings at Wong Chuk Hang</w:t>
      </w:r>
    </w:p>
    <w:p w14:paraId="698CB544" w14:textId="77777777" w:rsidR="006C5ECB" w:rsidRDefault="006C5ECB" w:rsidP="006C5ECB">
      <w:pPr>
        <w:rPr>
          <w:rFonts w:ascii="新細明體" w:hAnsi="新細明體"/>
        </w:rPr>
      </w:pPr>
    </w:p>
    <w:p w14:paraId="5612F25B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FE8622E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10B3F61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78B165A" w14:textId="77777777" w:rsidR="006C5ECB" w:rsidRDefault="006C5ECB" w:rsidP="006C5ECB">
      <w:pPr>
        <w:rPr>
          <w:rFonts w:ascii="新細明體" w:hAnsi="新細明體"/>
        </w:rPr>
      </w:pPr>
    </w:p>
    <w:p w14:paraId="1DE53152" w14:textId="77777777" w:rsidR="006C5ECB" w:rsidRDefault="006C5ECB" w:rsidP="006C5ECB">
      <w:pPr>
        <w:rPr>
          <w:rFonts w:ascii="新細明體" w:hAnsi="新細明體"/>
        </w:rPr>
      </w:pPr>
    </w:p>
    <w:p w14:paraId="7CA1E5B9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9F6E4FA" w14:textId="77777777" w:rsidR="006C5ECB" w:rsidRPr="00D04921" w:rsidRDefault="006C5ECB" w:rsidP="006C5EC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7ED83D7" wp14:editId="08E9E36A">
            <wp:simplePos x="0" y="0"/>
            <wp:positionH relativeFrom="column">
              <wp:posOffset>2784475</wp:posOffset>
            </wp:positionH>
            <wp:positionV relativeFrom="paragraph">
              <wp:posOffset>283845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B294E" w14:textId="2CC36A03" w:rsidR="006C5ECB" w:rsidRDefault="00A52D3D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A52D3D">
        <w:rPr>
          <w:rFonts w:asciiTheme="minorEastAsia" w:hAnsiTheme="minorEastAsia"/>
          <w:lang w:val="x-none"/>
        </w:rPr>
        <w:t>發現</w:t>
      </w:r>
      <w:r w:rsidR="006C5ECB">
        <w:rPr>
          <w:rFonts w:asciiTheme="minorEastAsia" w:hAnsiTheme="minorEastAsia" w:hint="eastAsia"/>
          <w:lang w:val="x-none"/>
        </w:rPr>
        <w:t xml:space="preserve"> </w:t>
      </w:r>
      <w:r w:rsidR="006C5ECB" w:rsidRPr="0019511F">
        <w:rPr>
          <w:rFonts w:asciiTheme="minorEastAsia" w:hAnsiTheme="minorEastAsia"/>
          <w:lang w:val="x-none"/>
        </w:rPr>
        <w:tab/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</w:p>
    <w:p w14:paraId="0A2C710D" w14:textId="77777777" w:rsidR="006C5ECB" w:rsidRDefault="006C5ECB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5F9BFC9" w14:textId="77777777" w:rsidR="006C5ECB" w:rsidRPr="0019511F" w:rsidRDefault="006C5ECB" w:rsidP="006C5EC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3360" behindDoc="0" locked="0" layoutInCell="1" allowOverlap="1" wp14:anchorId="2929ED08" wp14:editId="4E77ADBC">
            <wp:simplePos x="0" y="0"/>
            <wp:positionH relativeFrom="column">
              <wp:posOffset>2784475</wp:posOffset>
            </wp:positionH>
            <wp:positionV relativeFrom="paragraph">
              <wp:posOffset>112395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70" t="8920" r="9701" b="117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F6779" w14:textId="59C04377" w:rsidR="006C5ECB" w:rsidRDefault="00A52D3D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A52D3D">
        <w:rPr>
          <w:rFonts w:asciiTheme="minorEastAsia" w:hAnsiTheme="minorEastAsia"/>
        </w:rPr>
        <w:t>乾涸</w:t>
      </w:r>
      <w:r w:rsidR="00CF7B3F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5071648C" w14:textId="77777777" w:rsidR="006C5ECB" w:rsidRPr="00E61A94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92B35AA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E405E71" wp14:editId="3C6576B2">
            <wp:simplePos x="0" y="0"/>
            <wp:positionH relativeFrom="column">
              <wp:posOffset>2784475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676" b="166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67653" w14:textId="7398CBD8" w:rsidR="006C5ECB" w:rsidRDefault="00A52D3D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A52D3D">
        <w:rPr>
          <w:rFonts w:asciiTheme="minorEastAsia" w:hAnsiTheme="minorEastAsia"/>
        </w:rPr>
        <w:t>螺旋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67E63780" w14:textId="77777777" w:rsidR="006C5ECB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5EC1254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2C3F602" wp14:editId="3880B325">
            <wp:simplePos x="0" y="0"/>
            <wp:positionH relativeFrom="column">
              <wp:posOffset>2760980</wp:posOffset>
            </wp:positionH>
            <wp:positionV relativeFrom="paragraph">
              <wp:posOffset>133985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C87D869" w14:textId="05A83B32" w:rsidR="006C5ECB" w:rsidRPr="00605ADA" w:rsidRDefault="007E24C6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方形</w:t>
      </w:r>
      <w:r w:rsidR="006C5ECB" w:rsidRPr="0019511F">
        <w:rPr>
          <w:rFonts w:asciiTheme="minorEastAsia" w:hAnsiTheme="minorEastAsia" w:hint="eastAsia"/>
        </w:rPr>
        <w:tab/>
      </w:r>
      <w:r w:rsidR="006C5ECB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12862151" w14:textId="77777777" w:rsidR="006C5ECB" w:rsidRDefault="006C5ECB" w:rsidP="006C5ECB">
      <w:pPr>
        <w:rPr>
          <w:rFonts w:asciiTheme="minorEastAsia" w:hAnsiTheme="minorEastAsia"/>
        </w:rPr>
      </w:pPr>
    </w:p>
    <w:p w14:paraId="3EB8ECDA" w14:textId="77777777" w:rsidR="006C5ECB" w:rsidRPr="002665E2" w:rsidRDefault="006C5ECB" w:rsidP="006C5ECB">
      <w:pPr>
        <w:rPr>
          <w:rFonts w:asciiTheme="minorEastAsia" w:hAnsiTheme="minorEastAsia"/>
        </w:rPr>
      </w:pPr>
    </w:p>
    <w:p w14:paraId="57634B86" w14:textId="77777777" w:rsidR="006C5ECB" w:rsidRDefault="006C5ECB" w:rsidP="006C5ECB">
      <w:pPr>
        <w:rPr>
          <w:rFonts w:ascii="新細明體" w:hAnsi="新細明體"/>
        </w:rPr>
      </w:pPr>
    </w:p>
    <w:p w14:paraId="175535D7" w14:textId="77777777" w:rsidR="006C5ECB" w:rsidRDefault="006C5ECB" w:rsidP="006C5ECB">
      <w:pPr>
        <w:rPr>
          <w:rFonts w:ascii="新細明體" w:hAnsi="新細明體"/>
        </w:rPr>
      </w:pPr>
    </w:p>
    <w:p w14:paraId="3AFF2AA2" w14:textId="77777777" w:rsidR="006C5ECB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232735C2" w14:textId="7D0D96CF" w:rsidR="007E24C6" w:rsidRPr="007E24C6" w:rsidRDefault="007E24C6" w:rsidP="007E24C6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004AB987" wp14:editId="14D9F71E">
            <wp:extent cx="4400455" cy="2286000"/>
            <wp:effectExtent l="0" t="0" r="635" b="0"/>
            <wp:docPr id="100383891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38919" name="圖片 100383891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45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CCDB5" w14:textId="2A3A8C5B" w:rsidR="006C5ECB" w:rsidRDefault="007E24C6" w:rsidP="006C5ECB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4D2EDD9E" wp14:editId="4628B8FF">
            <wp:extent cx="5428049" cy="5868000"/>
            <wp:effectExtent l="0" t="0" r="1270" b="0"/>
            <wp:docPr id="1045712830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712830" name="圖片 1045712830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76" b="184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049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C5D3D" w14:textId="77777777" w:rsidR="006C5ECB" w:rsidRDefault="006C5ECB" w:rsidP="006C5ECB">
      <w:pPr>
        <w:jc w:val="center"/>
        <w:rPr>
          <w:rFonts w:ascii="新細明體" w:hAnsi="新細明體"/>
        </w:rPr>
      </w:pPr>
    </w:p>
    <w:p w14:paraId="1E61C7C0" w14:textId="77777777" w:rsidR="006C5ECB" w:rsidRDefault="006C5ECB" w:rsidP="006C5ECB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2838DB61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bookmarkStart w:id="3" w:name="_Hlk217912245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2844EEC8" w14:textId="77777777" w:rsidR="006C5ECB" w:rsidRPr="0037136F" w:rsidRDefault="006C5ECB" w:rsidP="006C5ECB">
      <w:pPr>
        <w:rPr>
          <w:rFonts w:ascii="Times New Roman" w:hAnsi="Times New Roman"/>
          <w:b/>
          <w:bCs/>
          <w:sz w:val="28"/>
          <w:szCs w:val="28"/>
        </w:rPr>
      </w:pPr>
    </w:p>
    <w:p w14:paraId="778940A0" w14:textId="760D9656" w:rsidR="006C5ECB" w:rsidRPr="009E0CC8" w:rsidRDefault="002B20B7" w:rsidP="006C5ECB">
      <w:pPr>
        <w:spacing w:line="360" w:lineRule="auto"/>
        <w:ind w:firstLine="480"/>
        <w:rPr>
          <w:rFonts w:ascii="新細明體" w:hAnsi="新細明體"/>
          <w:caps/>
        </w:rPr>
      </w:pPr>
      <w:r w:rsidRPr="002B20B7">
        <w:rPr>
          <w:rFonts w:ascii="新細明體" w:hAnsi="新細明體"/>
          <w:caps/>
        </w:rPr>
        <w:t>考古人員在一條已經____________的小溪旁一塊</w:t>
      </w:r>
      <w:r w:rsidR="000C73AB">
        <w:rPr>
          <w:rFonts w:ascii="新細明體" w:hAnsi="新細明體" w:hint="eastAsia"/>
          <w:caps/>
        </w:rPr>
        <w:t>____________</w:t>
      </w:r>
      <w:r w:rsidRPr="002B20B7">
        <w:rPr>
          <w:rFonts w:ascii="新細明體" w:hAnsi="新細明體"/>
          <w:caps/>
        </w:rPr>
        <w:t>的石塊表面，驚喜</w:t>
      </w:r>
      <w:r>
        <w:rPr>
          <w:rFonts w:ascii="新細明體" w:hAnsi="新細明體" w:hint="eastAsia"/>
          <w:caps/>
        </w:rPr>
        <w:t>地</w:t>
      </w:r>
      <w:r w:rsidR="006C5ECB">
        <w:rPr>
          <w:rFonts w:ascii="新細明體" w:hAnsi="新細明體" w:hint="eastAsia"/>
          <w:caps/>
        </w:rPr>
        <w:t>____________</w:t>
      </w:r>
      <w:r w:rsidRPr="002B20B7">
        <w:rPr>
          <w:rFonts w:ascii="新細明體" w:hAnsi="新細明體"/>
          <w:caps/>
        </w:rPr>
        <w:t>了</w:t>
      </w:r>
      <w:r>
        <w:rPr>
          <w:rFonts w:ascii="新細明體" w:hAnsi="新細明體" w:hint="eastAsia"/>
          <w:caps/>
        </w:rPr>
        <w:t>一些</w:t>
      </w:r>
      <w:r w:rsidRPr="002B20B7">
        <w:rPr>
          <w:rFonts w:ascii="新細明體" w:hAnsi="新細明體"/>
          <w:caps/>
        </w:rPr>
        <w:t>古老的圖案。石刻非常有特色，除了方形，還有許多</w:t>
      </w:r>
      <w:r w:rsidR="00024ADD">
        <w:rPr>
          <w:rFonts w:ascii="新細明體" w:hAnsi="新細明體" w:hint="eastAsia"/>
          <w:caps/>
        </w:rPr>
        <w:t>____________</w:t>
      </w:r>
      <w:r w:rsidRPr="002B20B7">
        <w:rPr>
          <w:rFonts w:ascii="新細明體" w:hAnsi="新細明體"/>
          <w:caps/>
        </w:rPr>
        <w:t>圖案。這些風格與香港其他地方的石刻十分</w:t>
      </w:r>
      <w:r w:rsidR="0075432C">
        <w:rPr>
          <w:rFonts w:ascii="新細明體" w:hAnsi="新細明體" w:hint="eastAsia"/>
          <w:caps/>
        </w:rPr>
        <w:t>____________</w:t>
      </w:r>
      <w:r w:rsidRPr="002B20B7">
        <w:rPr>
          <w:rFonts w:ascii="新細明體" w:hAnsi="新細明體"/>
          <w:caps/>
        </w:rPr>
        <w:t>，反映了古代先民獨特的藝術創作。</w:t>
      </w:r>
    </w:p>
    <w:p w14:paraId="67812F63" w14:textId="77777777" w:rsidR="006C5ECB" w:rsidRPr="00D40C5B" w:rsidRDefault="006C5ECB" w:rsidP="006C5ECB">
      <w:pPr>
        <w:spacing w:line="360" w:lineRule="auto"/>
        <w:ind w:firstLine="480"/>
        <w:rPr>
          <w:rFonts w:ascii="新細明體" w:hAnsi="新細明體"/>
          <w:caps/>
        </w:rPr>
      </w:pPr>
    </w:p>
    <w:p w14:paraId="6203CD24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46E1D8A9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141AB87" w14:textId="0C7D3C56" w:rsidR="006C5ECB" w:rsidRDefault="00E40B0A" w:rsidP="006C5ECB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E40B0A">
        <w:rPr>
          <w:rFonts w:ascii="Times New Roman" w:hAnsi="Times New Roman"/>
        </w:rPr>
        <w:t>黃竹坑石刻具體的地理位置在哪裡</w:t>
      </w:r>
      <w:r w:rsidR="00AB4272" w:rsidRPr="00AB4272">
        <w:rPr>
          <w:rFonts w:ascii="Times New Roman" w:hAnsi="Times New Roman"/>
        </w:rPr>
        <w:t>？</w:t>
      </w:r>
    </w:p>
    <w:p w14:paraId="2F5E359B" w14:textId="77777777" w:rsidR="006C5ECB" w:rsidRPr="00F854DC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3B53C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1B0AA6C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2AE03A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8CFF1B1" w14:textId="50FCBE9F" w:rsidR="006C5ECB" w:rsidRDefault="00E40B0A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E40B0A">
        <w:rPr>
          <w:rFonts w:ascii="Times New Roman" w:hAnsi="Times New Roman"/>
        </w:rPr>
        <w:t>石刻上的圖案主要由哪些形狀組成</w:t>
      </w:r>
      <w:r w:rsidR="006C5ECB" w:rsidRPr="00CB4A9D">
        <w:rPr>
          <w:rFonts w:ascii="Times New Roman" w:hAnsi="Times New Roman" w:hint="eastAsia"/>
        </w:rPr>
        <w:t>？</w:t>
      </w:r>
    </w:p>
    <w:p w14:paraId="0C77F81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17513DE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3882E79" w14:textId="77777777" w:rsidR="006C5ECB" w:rsidRPr="00B82FFF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A6BB77F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16B26F3" w14:textId="13EB48D1" w:rsidR="006C5ECB" w:rsidRDefault="00E40B0A" w:rsidP="006C5ECB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</w:rPr>
        <w:t>承上題，</w:t>
      </w:r>
      <w:r w:rsidRPr="00E40B0A">
        <w:rPr>
          <w:rFonts w:ascii="Times New Roman" w:hAnsi="Times New Roman"/>
        </w:rPr>
        <w:t>這些圖案</w:t>
      </w:r>
      <w:r w:rsidR="001720D9" w:rsidRPr="001720D9">
        <w:rPr>
          <w:rFonts w:ascii="Times New Roman" w:hAnsi="Times New Roman"/>
        </w:rPr>
        <w:t>有些</w:t>
      </w:r>
      <w:r w:rsidRPr="00E40B0A">
        <w:rPr>
          <w:rFonts w:ascii="Times New Roman" w:hAnsi="Times New Roman"/>
        </w:rPr>
        <w:t>像什麼</w:t>
      </w:r>
      <w:r w:rsidR="006C5ECB">
        <w:rPr>
          <w:rFonts w:ascii="Times New Roman" w:hAnsi="Times New Roman" w:hint="eastAsia"/>
        </w:rPr>
        <w:t>？</w:t>
      </w:r>
    </w:p>
    <w:p w14:paraId="66C231B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2FAE3FF" w14:textId="77777777" w:rsidR="006C5ECB" w:rsidRPr="00290EB6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2E097A4A" w14:textId="77777777" w:rsidR="006C5ECB" w:rsidRPr="0037136F" w:rsidRDefault="006C5ECB" w:rsidP="006C5ECB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3CA53BC1" w14:textId="77777777" w:rsidR="006C5ECB" w:rsidRPr="0037136F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9F230E8" w14:textId="77777777" w:rsidR="006C5ECB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B4B0D4C" w14:textId="77777777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949EE5C" w14:textId="78896853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E40B0A" w:rsidRPr="00E40B0A">
        <w:rPr>
          <w:rFonts w:ascii="Times New Roman" w:hAnsi="Times New Roman"/>
          <w:kern w:val="0"/>
          <w14:ligatures w14:val="none"/>
        </w:rPr>
        <w:t>這些石刻圖形</w:t>
      </w:r>
      <w:r w:rsidR="00AF3F15" w:rsidRPr="00AF3F15">
        <w:rPr>
          <w:rFonts w:ascii="Times New Roman" w:hAnsi="Times New Roman"/>
          <w:kern w:val="0"/>
          <w14:ligatures w14:val="none"/>
        </w:rPr>
        <w:t>（　）</w:t>
      </w:r>
      <w:r w:rsidR="00E40B0A" w:rsidRPr="00E40B0A">
        <w:rPr>
          <w:rFonts w:ascii="Times New Roman" w:hAnsi="Times New Roman"/>
          <w:kern w:val="0"/>
          <w14:ligatures w14:val="none"/>
        </w:rPr>
        <w:t>有螺旋和方形圖案，</w:t>
      </w:r>
      <w:r w:rsidRPr="005911C1">
        <w:rPr>
          <w:rFonts w:ascii="Times New Roman" w:hAnsi="Times New Roman"/>
          <w:kern w:val="0"/>
          <w14:ligatures w14:val="none"/>
        </w:rPr>
        <w:t>（　）</w:t>
      </w:r>
      <w:r w:rsidR="00E40B0A" w:rsidRPr="00E40B0A">
        <w:rPr>
          <w:rFonts w:ascii="Times New Roman" w:hAnsi="Times New Roman"/>
          <w:kern w:val="0"/>
          <w14:ligatures w14:val="none"/>
        </w:rPr>
        <w:t>有一些像動物眼睛的神祕線條。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449F96B" w14:textId="1A32E105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B44969">
        <w:rPr>
          <w:rFonts w:ascii="Times New Roman" w:hAnsi="Times New Roman" w:hint="eastAsia"/>
          <w:kern w:val="0"/>
          <w14:ligatures w14:val="none"/>
        </w:rPr>
        <w:t>不但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B44969" w:rsidRPr="00B44969">
        <w:rPr>
          <w:rFonts w:ascii="Times New Roman" w:hAnsi="Times New Roman"/>
          <w:kern w:val="0"/>
          <w14:ligatures w14:val="none"/>
        </w:rPr>
        <w:t>還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E40B0A" w:rsidRPr="00E40B0A">
        <w:rPr>
          <w:rFonts w:ascii="Times New Roman" w:hAnsi="Times New Roman"/>
          <w:kern w:val="0"/>
          <w14:ligatures w14:val="none"/>
        </w:rPr>
        <w:t>只有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E40B0A" w:rsidRPr="00E40B0A">
        <w:rPr>
          <w:rFonts w:ascii="Times New Roman" w:hAnsi="Times New Roman"/>
          <w:kern w:val="0"/>
          <w14:ligatures w14:val="none"/>
        </w:rPr>
        <w:t>才</w:t>
      </w:r>
    </w:p>
    <w:p w14:paraId="64F247F9" w14:textId="0A9A25F9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607FBA" w:rsidRPr="00607FBA">
        <w:rPr>
          <w:rFonts w:ascii="Times New Roman" w:hAnsi="Times New Roman"/>
          <w:kern w:val="0"/>
          <w14:ligatures w14:val="none"/>
        </w:rPr>
        <w:t>與其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607FBA">
        <w:rPr>
          <w:rFonts w:ascii="Times New Roman" w:hAnsi="Times New Roman" w:hint="eastAsia"/>
          <w:kern w:val="0"/>
          <w14:ligatures w14:val="none"/>
        </w:rPr>
        <w:t>不如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E40B0A" w:rsidRPr="00E40B0A">
        <w:rPr>
          <w:rFonts w:ascii="Times New Roman" w:hAnsi="Times New Roman"/>
          <w:kern w:val="0"/>
          <w14:ligatures w14:val="none"/>
        </w:rPr>
        <w:t>儘管</w:t>
      </w:r>
      <w:r w:rsidR="00024ADD">
        <w:rPr>
          <w:rFonts w:ascii="Times New Roman" w:hAnsi="Times New Roman" w:hint="eastAsia"/>
          <w:kern w:val="0"/>
          <w14:ligatures w14:val="none"/>
        </w:rPr>
        <w:t>……</w:t>
      </w:r>
      <w:r w:rsidR="00E40B0A" w:rsidRPr="00E40B0A">
        <w:rPr>
          <w:rFonts w:ascii="Times New Roman" w:hAnsi="Times New Roman"/>
          <w:kern w:val="0"/>
          <w14:ligatures w14:val="none"/>
        </w:rPr>
        <w:t>卻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DC00DF3" w14:textId="77777777" w:rsidR="006C5ECB" w:rsidRPr="008A5C99" w:rsidRDefault="006C5ECB" w:rsidP="006C5ECB">
      <w:pPr>
        <w:rPr>
          <w:rFonts w:ascii="新細明體" w:hAnsi="新細明體"/>
          <w:b/>
          <w:bCs/>
          <w:sz w:val="28"/>
          <w:szCs w:val="28"/>
        </w:rPr>
      </w:pPr>
    </w:p>
    <w:p w14:paraId="0BE3EBBD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1D75793" w14:textId="77777777" w:rsidR="006C5ECB" w:rsidRPr="0037136F" w:rsidRDefault="006C5ECB" w:rsidP="006C5ECB">
      <w:pPr>
        <w:rPr>
          <w:rFonts w:ascii="新細明體" w:hAnsi="新細明體"/>
          <w:b/>
          <w:bCs/>
        </w:rPr>
      </w:pPr>
    </w:p>
    <w:p w14:paraId="7D4778CB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9F1EE25" w14:textId="64B7B881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D57E93" w:rsidRPr="00D57E93">
        <w:rPr>
          <w:rFonts w:ascii="Times New Roman" w:hAnsi="Times New Roman"/>
        </w:rPr>
        <w:t>說明石刻被政府保護的原因</w:t>
      </w:r>
      <w:r>
        <w:rPr>
          <w:rFonts w:ascii="Times New Roman" w:hAnsi="Times New Roman" w:hint="eastAsia"/>
        </w:rPr>
        <w:t>。</w:t>
      </w:r>
    </w:p>
    <w:p w14:paraId="1149D89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06AF7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86FC5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58B7CB6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33C0332" w14:textId="3ACA8072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D57E93">
        <w:rPr>
          <w:rFonts w:ascii="Times New Roman" w:hAnsi="Times New Roman" w:hint="eastAsia"/>
          <w:b/>
          <w:bCs/>
        </w:rPr>
        <w:t>雖然</w:t>
      </w:r>
      <w:r>
        <w:rPr>
          <w:rFonts w:ascii="Times New Roman" w:hAnsi="Times New Roman" w:hint="eastAsia"/>
          <w:b/>
          <w:bCs/>
        </w:rPr>
        <w:t>……，</w:t>
      </w:r>
      <w:r w:rsidR="00D57E93">
        <w:rPr>
          <w:rFonts w:ascii="Times New Roman" w:hAnsi="Times New Roman" w:hint="eastAsia"/>
          <w:b/>
          <w:bCs/>
        </w:rPr>
        <w:t>但是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="00D57E93" w:rsidRPr="00D57E93">
        <w:rPr>
          <w:rFonts w:ascii="Times New Roman" w:hAnsi="Times New Roman"/>
        </w:rPr>
        <w:t>對比「石刻在小溪旁」與「具有歷史價值」</w:t>
      </w:r>
      <w:r w:rsidRPr="002D44FD">
        <w:rPr>
          <w:rFonts w:ascii="Times New Roman" w:hAnsi="Times New Roman" w:hint="eastAsia"/>
        </w:rPr>
        <w:t>。</w:t>
      </w:r>
    </w:p>
    <w:p w14:paraId="40536E08" w14:textId="77777777" w:rsidR="006C5ECB" w:rsidRPr="009D5302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B0ECB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761115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57A1BFC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89065B7" w14:textId="678E0D6E" w:rsidR="006C5ECB" w:rsidRDefault="006C5ECB" w:rsidP="006C5ECB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034B20">
        <w:rPr>
          <w:rFonts w:ascii="Times New Roman" w:hAnsi="Times New Roman" w:hint="eastAsia"/>
          <w:b/>
        </w:rPr>
        <w:t>先</w:t>
      </w:r>
      <w:r>
        <w:rPr>
          <w:rFonts w:ascii="Times New Roman" w:hAnsi="Times New Roman" w:hint="eastAsia"/>
          <w:b/>
          <w:bCs/>
        </w:rPr>
        <w:t>……</w:t>
      </w:r>
      <w:r w:rsidRPr="001D6940">
        <w:rPr>
          <w:rFonts w:ascii="Times New Roman" w:hAnsi="Times New Roman"/>
          <w:b/>
          <w:lang w:eastAsia="zh-HK"/>
        </w:rPr>
        <w:t>，</w:t>
      </w:r>
      <w:r w:rsidR="00B9210B">
        <w:rPr>
          <w:rFonts w:ascii="Times New Roman" w:hAnsi="Times New Roman" w:hint="eastAsia"/>
          <w:b/>
          <w:lang w:eastAsia="zh-HK"/>
        </w:rPr>
        <w:t>然後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034B20" w:rsidRPr="00034B20">
        <w:rPr>
          <w:rFonts w:ascii="Times New Roman" w:hAnsi="Times New Roman"/>
        </w:rPr>
        <w:t>描述石刻「被發現」到「成為古蹟」的順序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69B0F26" w14:textId="77777777" w:rsidR="006C5ECB" w:rsidRPr="00C06508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9BDCF7D" w14:textId="565713A6" w:rsidR="006C5ECB" w:rsidRPr="00290EB6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CDC0C2" w14:textId="16E183ED" w:rsidR="006C5ECB" w:rsidRPr="00745812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3D0AE8" w:rsidRPr="003D0AE8">
        <w:rPr>
          <w:rFonts w:ascii="Times New Roman" w:hAnsi="Times New Roman"/>
          <w:b/>
          <w:bCs/>
          <w:sz w:val="28"/>
          <w:szCs w:val="28"/>
        </w:rPr>
        <w:t>黃竹坑石刻</w:t>
      </w:r>
      <w:r w:rsidR="000C73AB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>。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3D0AE8" w:rsidRPr="003D0AE8">
        <w:rPr>
          <w:rFonts w:ascii="Times New Roman" w:hAnsi="Times New Roman"/>
          <w:b/>
          <w:bCs/>
          <w:sz w:val="22"/>
          <w:szCs w:val="22"/>
        </w:rPr>
        <w:t>Rock Carvings at Wong Chuk Hang</w:t>
      </w:r>
      <w:r w:rsidRPr="00745812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0D689DD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7CAA10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94D09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126A0D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7B411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427DC329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B4DCA0" w14:textId="77777777" w:rsidR="006C5ECB" w:rsidRDefault="006C5ECB" w:rsidP="006C5ECB"/>
    <w:p w14:paraId="4E80D312" w14:textId="77777777" w:rsidR="006C5ECB" w:rsidRDefault="006C5ECB" w:rsidP="006C5ECB"/>
    <w:p w14:paraId="6B16DAAA" w14:textId="77777777" w:rsidR="006C5ECB" w:rsidRDefault="006C5ECB" w:rsidP="006C5ECB"/>
    <w:p w14:paraId="66CFAAE9" w14:textId="77777777" w:rsidR="006C5ECB" w:rsidRDefault="006C5ECB" w:rsidP="006C5ECB"/>
    <w:p w14:paraId="47DC8FED" w14:textId="77777777" w:rsidR="006C5ECB" w:rsidRDefault="006C5ECB" w:rsidP="006C5ECB"/>
    <w:p w14:paraId="738A446C" w14:textId="77777777" w:rsidR="006C5ECB" w:rsidRDefault="006C5ECB" w:rsidP="006C5ECB"/>
    <w:p w14:paraId="1A6FCE76" w14:textId="77777777" w:rsidR="006C5ECB" w:rsidRDefault="006C5ECB" w:rsidP="006C5ECB"/>
    <w:p w14:paraId="4E5035A5" w14:textId="77777777" w:rsidR="006C5ECB" w:rsidRDefault="006C5ECB" w:rsidP="006C5ECB"/>
    <w:p w14:paraId="7626DE4B" w14:textId="77777777" w:rsidR="006C5ECB" w:rsidRDefault="006C5ECB" w:rsidP="006C5ECB"/>
    <w:p w14:paraId="4C2ADDE7" w14:textId="77777777" w:rsidR="006C5ECB" w:rsidRDefault="006C5ECB" w:rsidP="006C5ECB"/>
    <w:p w14:paraId="238FCE19" w14:textId="77777777" w:rsidR="006C5ECB" w:rsidRDefault="006C5ECB" w:rsidP="006C5ECB"/>
    <w:p w14:paraId="5EE24D20" w14:textId="77777777" w:rsidR="006C5ECB" w:rsidRDefault="006C5ECB" w:rsidP="006C5ECB"/>
    <w:p w14:paraId="2AB5BFBC" w14:textId="77777777" w:rsidR="006C5ECB" w:rsidRDefault="006C5ECB" w:rsidP="006C5ECB"/>
    <w:p w14:paraId="44547AC3" w14:textId="77777777" w:rsidR="006C5ECB" w:rsidRDefault="006C5ECB" w:rsidP="006C5ECB"/>
    <w:p w14:paraId="521296C0" w14:textId="77777777" w:rsidR="0075432C" w:rsidRDefault="0075432C" w:rsidP="006C5ECB">
      <w:pPr>
        <w:rPr>
          <w:rFonts w:hint="eastAsia"/>
        </w:rPr>
      </w:pPr>
    </w:p>
    <w:p w14:paraId="77F665F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7E662DAF" w14:textId="33306203" w:rsidR="00C93773" w:rsidRDefault="00C93773" w:rsidP="00B4496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31646F41" w14:textId="77777777" w:rsidR="007E24C6" w:rsidRDefault="007E24C6" w:rsidP="007E24C6">
      <w:pPr>
        <w:rPr>
          <w:rFonts w:ascii="新細明體" w:hAnsi="新細明體"/>
        </w:rPr>
      </w:pPr>
    </w:p>
    <w:p w14:paraId="750CE967" w14:textId="77777777" w:rsidR="007E24C6" w:rsidRPr="0037136F" w:rsidRDefault="007E24C6" w:rsidP="007E24C6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0B62F7A0" w14:textId="77777777" w:rsidR="007E24C6" w:rsidRPr="00D04921" w:rsidRDefault="007E24C6" w:rsidP="007E24C6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38A0442C" wp14:editId="4429DB97">
            <wp:simplePos x="0" y="0"/>
            <wp:positionH relativeFrom="column">
              <wp:posOffset>2784475</wp:posOffset>
            </wp:positionH>
            <wp:positionV relativeFrom="paragraph">
              <wp:posOffset>283845</wp:posOffset>
            </wp:positionV>
            <wp:extent cx="1087120" cy="723265"/>
            <wp:effectExtent l="0" t="0" r="0" b="635"/>
            <wp:wrapSquare wrapText="bothSides"/>
            <wp:docPr id="115698937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C27B7B" w14:textId="63820CDE" w:rsidR="007E24C6" w:rsidRDefault="007E24C6" w:rsidP="007E24C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2F70275" wp14:editId="20470333">
                <wp:simplePos x="0" y="0"/>
                <wp:positionH relativeFrom="column">
                  <wp:posOffset>1064362</wp:posOffset>
                </wp:positionH>
                <wp:positionV relativeFrom="paragraph">
                  <wp:posOffset>135966</wp:posOffset>
                </wp:positionV>
                <wp:extent cx="1258214" cy="1075335"/>
                <wp:effectExtent l="0" t="0" r="37465" b="29845"/>
                <wp:wrapNone/>
                <wp:docPr id="1065539537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58214" cy="107533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F13FA6" id="直線接點 4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pt,10.7pt" to="182.85pt,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A86512" wp14:editId="659F5680">
                <wp:simplePos x="0" y="0"/>
                <wp:positionH relativeFrom="column">
                  <wp:posOffset>1064362</wp:posOffset>
                </wp:positionH>
                <wp:positionV relativeFrom="paragraph">
                  <wp:posOffset>135965</wp:posOffset>
                </wp:positionV>
                <wp:extent cx="1309420" cy="3284525"/>
                <wp:effectExtent l="0" t="0" r="24130" b="30480"/>
                <wp:wrapNone/>
                <wp:docPr id="234136126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9420" cy="3284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D03BF0" id="直線接點 4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8pt,10.7pt" to="186.9pt,26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" strokecolor="#e00" strokeweight="1.5pt">
                <v:stroke joinstyle="miter"/>
              </v:line>
            </w:pict>
          </mc:Fallback>
        </mc:AlternateContent>
      </w:r>
      <w:r w:rsidRPr="00A52D3D">
        <w:rPr>
          <w:rFonts w:asciiTheme="minorEastAsia" w:hAnsiTheme="minorEastAsia"/>
          <w:lang w:val="x-none"/>
        </w:rPr>
        <w:t>發現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36080D07" w14:textId="06CE56E3" w:rsidR="007E24C6" w:rsidRDefault="007E24C6" w:rsidP="007E24C6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DE89C62" w14:textId="207A7CA2" w:rsidR="007E24C6" w:rsidRPr="0019511F" w:rsidRDefault="007E24C6" w:rsidP="007E24C6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8480" behindDoc="0" locked="0" layoutInCell="1" allowOverlap="1" wp14:anchorId="5554409F" wp14:editId="6877FDDF">
            <wp:simplePos x="0" y="0"/>
            <wp:positionH relativeFrom="column">
              <wp:posOffset>2784475</wp:posOffset>
            </wp:positionH>
            <wp:positionV relativeFrom="paragraph">
              <wp:posOffset>112395</wp:posOffset>
            </wp:positionV>
            <wp:extent cx="1087120" cy="723265"/>
            <wp:effectExtent l="0" t="0" r="0" b="635"/>
            <wp:wrapSquare wrapText="bothSides"/>
            <wp:docPr id="1419448117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70" t="8920" r="9701" b="117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C44973" w14:textId="7215AA0E" w:rsidR="007E24C6" w:rsidRDefault="007E24C6" w:rsidP="007E24C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D5197F6" wp14:editId="1953540A">
                <wp:simplePos x="0" y="0"/>
                <wp:positionH relativeFrom="column">
                  <wp:posOffset>1115567</wp:posOffset>
                </wp:positionH>
                <wp:positionV relativeFrom="paragraph">
                  <wp:posOffset>161722</wp:posOffset>
                </wp:positionV>
                <wp:extent cx="1257935" cy="2113254"/>
                <wp:effectExtent l="0" t="0" r="37465" b="20955"/>
                <wp:wrapNone/>
                <wp:docPr id="1867949604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57935" cy="211325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333EA9" id="直線接點 4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85pt,12.75pt" to="186.9pt,17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" strokecolor="#e00" strokeweight="1.5pt">
                <v:stroke joinstyle="miter"/>
              </v:line>
            </w:pict>
          </mc:Fallback>
        </mc:AlternateContent>
      </w:r>
      <w:r w:rsidRPr="00A52D3D">
        <w:rPr>
          <w:rFonts w:asciiTheme="minorEastAsia" w:hAnsiTheme="minorEastAsia"/>
        </w:rPr>
        <w:t>乾涸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8427F57" w14:textId="4831AA71" w:rsidR="007E24C6" w:rsidRPr="00E61A94" w:rsidRDefault="007E24C6" w:rsidP="007E24C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A1C2026" w14:textId="15EAF715" w:rsidR="007E24C6" w:rsidRPr="0019511F" w:rsidRDefault="007E24C6" w:rsidP="007E24C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5B73FFA7" wp14:editId="55F72F8F">
            <wp:simplePos x="0" y="0"/>
            <wp:positionH relativeFrom="column">
              <wp:posOffset>2784475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178947655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676" b="166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0A08E1" w14:textId="7E7719EB" w:rsidR="007E24C6" w:rsidRDefault="007E24C6" w:rsidP="007E24C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1FEC600" wp14:editId="4DAD7CE0">
                <wp:simplePos x="0" y="0"/>
                <wp:positionH relativeFrom="column">
                  <wp:posOffset>1115568</wp:posOffset>
                </wp:positionH>
                <wp:positionV relativeFrom="paragraph">
                  <wp:posOffset>99415</wp:posOffset>
                </wp:positionV>
                <wp:extent cx="1258164" cy="51485"/>
                <wp:effectExtent l="0" t="0" r="37465" b="24765"/>
                <wp:wrapNone/>
                <wp:docPr id="1139198531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8164" cy="5148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949A86" id="直線接點 4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85pt,7.85pt" to="186.9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" strokecolor="#e00" strokeweight="1.5pt">
                <v:stroke joinstyle="miter"/>
              </v:line>
            </w:pict>
          </mc:Fallback>
        </mc:AlternateContent>
      </w:r>
      <w:r w:rsidRPr="00A52D3D">
        <w:rPr>
          <w:rFonts w:asciiTheme="minorEastAsia" w:hAnsiTheme="minorEastAsia"/>
        </w:rPr>
        <w:t>螺旋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003669E" w14:textId="77777777" w:rsidR="007E24C6" w:rsidRDefault="007E24C6" w:rsidP="007E24C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D84B527" w14:textId="77777777" w:rsidR="007E24C6" w:rsidRPr="0019511F" w:rsidRDefault="007E24C6" w:rsidP="007E24C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4898ADFC" wp14:editId="24578479">
            <wp:simplePos x="0" y="0"/>
            <wp:positionH relativeFrom="column">
              <wp:posOffset>2760980</wp:posOffset>
            </wp:positionH>
            <wp:positionV relativeFrom="paragraph">
              <wp:posOffset>133985</wp:posOffset>
            </wp:positionV>
            <wp:extent cx="1087120" cy="724535"/>
            <wp:effectExtent l="0" t="0" r="0" b="0"/>
            <wp:wrapSquare wrapText="bothSides"/>
            <wp:docPr id="118939640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7269FBD" w14:textId="77777777" w:rsidR="007E24C6" w:rsidRPr="00605ADA" w:rsidRDefault="007E24C6" w:rsidP="007E24C6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方形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FCAF831" w14:textId="77777777" w:rsidR="007E24C6" w:rsidRDefault="007E24C6" w:rsidP="007E24C6">
      <w:pPr>
        <w:rPr>
          <w:rFonts w:asciiTheme="minorEastAsia" w:hAnsiTheme="minorEastAsia"/>
        </w:rPr>
      </w:pPr>
    </w:p>
    <w:p w14:paraId="3A88E921" w14:textId="77777777" w:rsidR="007E24C6" w:rsidRDefault="007E24C6" w:rsidP="00B4496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305D316C" w14:textId="77777777" w:rsidR="0028789E" w:rsidRPr="0037136F" w:rsidRDefault="0028789E" w:rsidP="003365C4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023DC764" w14:textId="77777777" w:rsidR="0028789E" w:rsidRPr="0037136F" w:rsidRDefault="0028789E" w:rsidP="0028789E">
      <w:pPr>
        <w:rPr>
          <w:rFonts w:ascii="Times New Roman" w:hAnsi="Times New Roman"/>
          <w:b/>
          <w:bCs/>
          <w:sz w:val="28"/>
          <w:szCs w:val="28"/>
        </w:rPr>
      </w:pPr>
    </w:p>
    <w:p w14:paraId="68B19639" w14:textId="66DB2694" w:rsidR="0028789E" w:rsidRPr="00D40C5B" w:rsidRDefault="0028789E" w:rsidP="00CE1FAA">
      <w:pPr>
        <w:spacing w:line="360" w:lineRule="auto"/>
        <w:ind w:firstLine="480"/>
        <w:rPr>
          <w:rFonts w:ascii="新細明體" w:hAnsi="新細明體" w:hint="eastAsia"/>
          <w:caps/>
        </w:rPr>
      </w:pPr>
      <w:r w:rsidRPr="002B20B7">
        <w:rPr>
          <w:rFonts w:ascii="新細明體" w:hAnsi="新細明體"/>
          <w:caps/>
        </w:rPr>
        <w:t>考古人員在一條已經</w:t>
      </w:r>
      <w:r w:rsidR="003365C4" w:rsidRPr="003365C4">
        <w:rPr>
          <w:rFonts w:ascii="新細明體" w:hAnsi="新細明體"/>
          <w:caps/>
          <w:color w:val="EE0000"/>
          <w:u w:val="single"/>
        </w:rPr>
        <w:t>乾涸</w:t>
      </w:r>
      <w:r w:rsidRPr="002B20B7">
        <w:rPr>
          <w:rFonts w:ascii="新細明體" w:hAnsi="新細明體"/>
          <w:caps/>
        </w:rPr>
        <w:t>的小溪旁一塊</w:t>
      </w:r>
      <w:r w:rsidR="003365C4" w:rsidRPr="003365C4">
        <w:rPr>
          <w:rFonts w:ascii="新細明體" w:hAnsi="新細明體"/>
          <w:caps/>
          <w:color w:val="EE0000"/>
          <w:u w:val="single"/>
        </w:rPr>
        <w:t>垂直</w:t>
      </w:r>
      <w:r w:rsidRPr="002B20B7">
        <w:rPr>
          <w:rFonts w:ascii="新細明體" w:hAnsi="新細明體"/>
          <w:caps/>
        </w:rPr>
        <w:t>的石塊表面，驚喜</w:t>
      </w:r>
      <w:r>
        <w:rPr>
          <w:rFonts w:ascii="新細明體" w:hAnsi="新細明體" w:hint="eastAsia"/>
          <w:caps/>
        </w:rPr>
        <w:t>地</w:t>
      </w:r>
      <w:r w:rsidR="003365C4" w:rsidRPr="003365C4">
        <w:rPr>
          <w:rFonts w:ascii="新細明體" w:hAnsi="新細明體"/>
          <w:caps/>
          <w:color w:val="EE0000"/>
          <w:u w:val="single"/>
        </w:rPr>
        <w:t>發現</w:t>
      </w:r>
      <w:r w:rsidRPr="002B20B7">
        <w:rPr>
          <w:rFonts w:ascii="新細明體" w:hAnsi="新細明體"/>
          <w:caps/>
        </w:rPr>
        <w:t>了</w:t>
      </w:r>
      <w:r>
        <w:rPr>
          <w:rFonts w:ascii="新細明體" w:hAnsi="新細明體" w:hint="eastAsia"/>
          <w:caps/>
        </w:rPr>
        <w:t>一些</w:t>
      </w:r>
      <w:r w:rsidRPr="002B20B7">
        <w:rPr>
          <w:rFonts w:ascii="新細明體" w:hAnsi="新細明體"/>
          <w:caps/>
        </w:rPr>
        <w:t>古老的圖案。石刻非常有特色，除了方形，還有許多</w:t>
      </w:r>
      <w:r w:rsidR="003365C4">
        <w:rPr>
          <w:rFonts w:ascii="新細明體" w:hAnsi="新細明體" w:hint="eastAsia"/>
          <w:caps/>
          <w:color w:val="EE0000"/>
          <w:u w:val="single"/>
        </w:rPr>
        <w:t>幾何</w:t>
      </w:r>
      <w:r w:rsidRPr="002B20B7">
        <w:rPr>
          <w:rFonts w:ascii="新細明體" w:hAnsi="新細明體"/>
          <w:caps/>
        </w:rPr>
        <w:t>圖案。這些風格與香港其他地方的石刻十分</w:t>
      </w:r>
      <w:r w:rsidR="003365C4" w:rsidRPr="003365C4">
        <w:rPr>
          <w:rFonts w:ascii="新細明體" w:hAnsi="新細明體"/>
          <w:caps/>
          <w:color w:val="EE0000"/>
          <w:u w:val="single"/>
        </w:rPr>
        <w:t>類似</w:t>
      </w:r>
      <w:r w:rsidRPr="002B20B7">
        <w:rPr>
          <w:rFonts w:ascii="新細明體" w:hAnsi="新細明體"/>
          <w:caps/>
        </w:rPr>
        <w:t>，反映了古代先民獨特的藝術創作。</w:t>
      </w:r>
    </w:p>
    <w:p w14:paraId="7FDCF13A" w14:textId="77777777" w:rsidR="0028789E" w:rsidRPr="0037136F" w:rsidRDefault="0028789E" w:rsidP="003365C4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5A1F4D2F" w14:textId="77777777" w:rsidR="0028789E" w:rsidRDefault="0028789E" w:rsidP="0028789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DE0DB83" w14:textId="77777777" w:rsidR="0028789E" w:rsidRDefault="0028789E" w:rsidP="0028789E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E40B0A">
        <w:rPr>
          <w:rFonts w:ascii="Times New Roman" w:hAnsi="Times New Roman"/>
        </w:rPr>
        <w:t>黃竹坑石刻具體的地理位置在哪裡</w:t>
      </w:r>
      <w:r w:rsidRPr="00AB4272">
        <w:rPr>
          <w:rFonts w:ascii="Times New Roman" w:hAnsi="Times New Roman"/>
        </w:rPr>
        <w:t>？</w:t>
      </w:r>
    </w:p>
    <w:p w14:paraId="36522FD2" w14:textId="75B48CD2" w:rsidR="0028789E" w:rsidRPr="00F854DC" w:rsidRDefault="003365C4" w:rsidP="0028789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3365C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位於黃竹坑南風道以北的一條乾涸小溪旁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28789E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</w:t>
      </w:r>
    </w:p>
    <w:p w14:paraId="0A014F41" w14:textId="77777777" w:rsidR="0028789E" w:rsidRDefault="0028789E" w:rsidP="0028789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F4A1A6C" w14:textId="77777777" w:rsidR="0028789E" w:rsidRDefault="0028789E" w:rsidP="0028789E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8E488B7" w14:textId="77777777" w:rsidR="0028789E" w:rsidRDefault="0028789E" w:rsidP="0028789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25D821D" w14:textId="77777777" w:rsidR="0028789E" w:rsidRDefault="0028789E" w:rsidP="0028789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E40B0A">
        <w:rPr>
          <w:rFonts w:ascii="Times New Roman" w:hAnsi="Times New Roman"/>
        </w:rPr>
        <w:t>石刻上的圖案主要由哪些形狀組成</w:t>
      </w:r>
      <w:r w:rsidRPr="00CB4A9D">
        <w:rPr>
          <w:rFonts w:ascii="Times New Roman" w:hAnsi="Times New Roman" w:hint="eastAsia"/>
        </w:rPr>
        <w:t>？</w:t>
      </w:r>
    </w:p>
    <w:p w14:paraId="18555DC4" w14:textId="7A69AB76" w:rsidR="0028789E" w:rsidRDefault="003365C4" w:rsidP="0028789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3365C4">
        <w:rPr>
          <w:rFonts w:ascii="新細明體" w:hAnsi="新細明體" w:cs="新細明體"/>
          <w:color w:val="EE0000"/>
          <w:kern w:val="0"/>
          <w:u w:val="single"/>
          <w14:ligatures w14:val="none"/>
        </w:rPr>
        <w:t>石刻上的圖案主要由螺旋和方形組成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28789E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</w:t>
      </w:r>
    </w:p>
    <w:p w14:paraId="1DFAE9C5" w14:textId="77777777" w:rsidR="0028789E" w:rsidRDefault="0028789E" w:rsidP="0028789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DE6DB92" w14:textId="77777777" w:rsidR="0028789E" w:rsidRPr="00B82FFF" w:rsidRDefault="0028789E" w:rsidP="0028789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C8241EF" w14:textId="77777777" w:rsidR="0028789E" w:rsidRDefault="0028789E" w:rsidP="0028789E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C285C1F" w14:textId="182280E4" w:rsidR="0028789E" w:rsidRDefault="0028789E" w:rsidP="0028789E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</w:rPr>
        <w:t>承上題，</w:t>
      </w:r>
      <w:r w:rsidRPr="00E40B0A">
        <w:rPr>
          <w:rFonts w:ascii="Times New Roman" w:hAnsi="Times New Roman"/>
        </w:rPr>
        <w:t>這些圖案</w:t>
      </w:r>
      <w:r w:rsidR="001720D9" w:rsidRPr="001720D9">
        <w:rPr>
          <w:rFonts w:ascii="Times New Roman" w:hAnsi="Times New Roman"/>
        </w:rPr>
        <w:t>有些</w:t>
      </w:r>
      <w:r w:rsidRPr="00E40B0A">
        <w:rPr>
          <w:rFonts w:ascii="Times New Roman" w:hAnsi="Times New Roman"/>
        </w:rPr>
        <w:t>像什麼</w:t>
      </w:r>
      <w:r>
        <w:rPr>
          <w:rFonts w:ascii="Times New Roman" w:hAnsi="Times New Roman" w:hint="eastAsia"/>
        </w:rPr>
        <w:t>？</w:t>
      </w:r>
    </w:p>
    <w:p w14:paraId="0362D321" w14:textId="6D207A04" w:rsidR="0028789E" w:rsidRDefault="003365C4" w:rsidP="0028789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3365C4">
        <w:rPr>
          <w:rFonts w:ascii="新細明體" w:hAnsi="新細明體" w:cs="新細明體"/>
          <w:color w:val="EE0000"/>
          <w:kern w:val="0"/>
          <w:u w:val="single"/>
          <w14:ligatures w14:val="none"/>
        </w:rPr>
        <w:t>石刻上的圖案主要由螺旋和方形組成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28789E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</w:t>
      </w:r>
    </w:p>
    <w:p w14:paraId="014A3F81" w14:textId="77777777" w:rsidR="0028789E" w:rsidRPr="00290EB6" w:rsidRDefault="0028789E" w:rsidP="0028789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04F0995" w14:textId="77777777" w:rsidR="0077051F" w:rsidRDefault="0077051F" w:rsidP="003365C4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1872F947" w14:textId="336A4E6A" w:rsidR="0028789E" w:rsidRPr="0037136F" w:rsidRDefault="0028789E" w:rsidP="003365C4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0DD1E23A" w14:textId="77777777" w:rsidR="0028789E" w:rsidRPr="0037136F" w:rsidRDefault="0028789E" w:rsidP="0028789E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47E08A59" w14:textId="77777777" w:rsidR="0028789E" w:rsidRDefault="0028789E" w:rsidP="0028789E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C284E2A" w14:textId="77777777" w:rsidR="0028789E" w:rsidRPr="001F5174" w:rsidRDefault="0028789E" w:rsidP="0028789E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014B6A8B" w14:textId="77777777" w:rsidR="0028789E" w:rsidRPr="001F5174" w:rsidRDefault="0028789E" w:rsidP="0028789E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E40B0A">
        <w:rPr>
          <w:rFonts w:ascii="Times New Roman" w:hAnsi="Times New Roman"/>
          <w:kern w:val="0"/>
          <w14:ligatures w14:val="none"/>
        </w:rPr>
        <w:t>這些石刻圖形</w:t>
      </w:r>
      <w:r w:rsidRPr="00AF3F15">
        <w:rPr>
          <w:rFonts w:ascii="Times New Roman" w:hAnsi="Times New Roman"/>
          <w:kern w:val="0"/>
          <w14:ligatures w14:val="none"/>
        </w:rPr>
        <w:t>（　）</w:t>
      </w:r>
      <w:r w:rsidRPr="00E40B0A">
        <w:rPr>
          <w:rFonts w:ascii="Times New Roman" w:hAnsi="Times New Roman"/>
          <w:kern w:val="0"/>
          <w14:ligatures w14:val="none"/>
        </w:rPr>
        <w:t>有螺旋和方形圖案，</w:t>
      </w:r>
      <w:r w:rsidRPr="005911C1">
        <w:rPr>
          <w:rFonts w:ascii="Times New Roman" w:hAnsi="Times New Roman"/>
          <w:kern w:val="0"/>
          <w14:ligatures w14:val="none"/>
        </w:rPr>
        <w:t>（　）</w:t>
      </w:r>
      <w:r w:rsidRPr="00E40B0A">
        <w:rPr>
          <w:rFonts w:ascii="Times New Roman" w:hAnsi="Times New Roman"/>
          <w:kern w:val="0"/>
          <w14:ligatures w14:val="none"/>
        </w:rPr>
        <w:t>有一些像動物眼睛的神祕線條。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542FC56" w14:textId="77777777" w:rsidR="0028789E" w:rsidRPr="001F5174" w:rsidRDefault="0028789E" w:rsidP="0028789E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不但……</w:t>
      </w:r>
      <w:r w:rsidRPr="00B44969">
        <w:rPr>
          <w:rFonts w:ascii="Times New Roman" w:hAnsi="Times New Roman"/>
          <w:kern w:val="0"/>
          <w14:ligatures w14:val="none"/>
        </w:rPr>
        <w:t>還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E40B0A">
        <w:rPr>
          <w:rFonts w:ascii="Times New Roman" w:hAnsi="Times New Roman"/>
          <w:kern w:val="0"/>
          <w14:ligatures w14:val="none"/>
        </w:rPr>
        <w:t>只有</w:t>
      </w:r>
      <w:r>
        <w:rPr>
          <w:rFonts w:ascii="Times New Roman" w:hAnsi="Times New Roman" w:hint="eastAsia"/>
          <w:kern w:val="0"/>
          <w14:ligatures w14:val="none"/>
        </w:rPr>
        <w:t>……</w:t>
      </w:r>
      <w:r w:rsidRPr="00E40B0A">
        <w:rPr>
          <w:rFonts w:ascii="Times New Roman" w:hAnsi="Times New Roman"/>
          <w:kern w:val="0"/>
          <w14:ligatures w14:val="none"/>
        </w:rPr>
        <w:t>才</w:t>
      </w:r>
    </w:p>
    <w:p w14:paraId="35D73EAB" w14:textId="11F822E3" w:rsidR="0028789E" w:rsidRPr="001F5174" w:rsidRDefault="0028789E" w:rsidP="0028789E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607FBA">
        <w:rPr>
          <w:rFonts w:ascii="Times New Roman" w:hAnsi="Times New Roman"/>
          <w:kern w:val="0"/>
          <w14:ligatures w14:val="none"/>
        </w:rPr>
        <w:t>與其</w:t>
      </w:r>
      <w:r>
        <w:rPr>
          <w:rFonts w:ascii="Times New Roman" w:hAnsi="Times New Roman" w:hint="eastAsia"/>
          <w:kern w:val="0"/>
          <w14:ligatures w14:val="none"/>
        </w:rPr>
        <w:t>……不如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E40B0A">
        <w:rPr>
          <w:rFonts w:ascii="Times New Roman" w:hAnsi="Times New Roman"/>
          <w:kern w:val="0"/>
          <w14:ligatures w14:val="none"/>
        </w:rPr>
        <w:t>儘管</w:t>
      </w:r>
      <w:r>
        <w:rPr>
          <w:rFonts w:ascii="Times New Roman" w:hAnsi="Times New Roman" w:hint="eastAsia"/>
          <w:kern w:val="0"/>
          <w14:ligatures w14:val="none"/>
        </w:rPr>
        <w:t>……</w:t>
      </w:r>
      <w:r w:rsidRPr="00E40B0A">
        <w:rPr>
          <w:rFonts w:ascii="Times New Roman" w:hAnsi="Times New Roman"/>
          <w:kern w:val="0"/>
          <w14:ligatures w14:val="none"/>
        </w:rPr>
        <w:t>卻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1720D9" w:rsidRPr="001720D9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A</w:t>
      </w:r>
    </w:p>
    <w:p w14:paraId="2F7A5B0D" w14:textId="77777777" w:rsidR="007E24C6" w:rsidRPr="008A5C99" w:rsidRDefault="007E24C6" w:rsidP="0028789E">
      <w:pPr>
        <w:rPr>
          <w:rFonts w:ascii="新細明體" w:hAnsi="新細明體"/>
          <w:b/>
          <w:bCs/>
          <w:sz w:val="28"/>
          <w:szCs w:val="28"/>
        </w:rPr>
      </w:pPr>
    </w:p>
    <w:p w14:paraId="1DF8BCC7" w14:textId="77777777" w:rsidR="0028789E" w:rsidRPr="0037136F" w:rsidRDefault="0028789E" w:rsidP="003365C4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6A6ECE18" w14:textId="77777777" w:rsidR="0028789E" w:rsidRPr="0037136F" w:rsidRDefault="0028789E" w:rsidP="0028789E">
      <w:pPr>
        <w:rPr>
          <w:rFonts w:ascii="新細明體" w:hAnsi="新細明體"/>
          <w:b/>
          <w:bCs/>
        </w:rPr>
      </w:pPr>
    </w:p>
    <w:p w14:paraId="37E56A93" w14:textId="77777777" w:rsidR="0028789E" w:rsidRDefault="0028789E" w:rsidP="0028789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7366CE7" w14:textId="77777777" w:rsidR="0028789E" w:rsidRDefault="0028789E" w:rsidP="0028789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D57E93">
        <w:rPr>
          <w:rFonts w:ascii="Times New Roman" w:hAnsi="Times New Roman"/>
        </w:rPr>
        <w:t>說明石刻被政府保護的原因</w:t>
      </w:r>
      <w:r>
        <w:rPr>
          <w:rFonts w:ascii="Times New Roman" w:hAnsi="Times New Roman" w:hint="eastAsia"/>
        </w:rPr>
        <w:t>。</w:t>
      </w:r>
    </w:p>
    <w:p w14:paraId="7DFCE282" w14:textId="24750195" w:rsidR="0028789E" w:rsidRDefault="001720D9" w:rsidP="0028789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1720D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因為黃竹坑石刻具有極高的考古價值，所以政府將它列為法定古蹟。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</w:t>
      </w:r>
      <w:r w:rsidR="0028789E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</w:t>
      </w:r>
    </w:p>
    <w:p w14:paraId="698A9A86" w14:textId="77777777" w:rsidR="0028789E" w:rsidRDefault="0028789E" w:rsidP="0028789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556E5EB" w14:textId="77777777" w:rsidR="0028789E" w:rsidRDefault="0028789E" w:rsidP="0028789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1BF16AD" w14:textId="77777777" w:rsidR="0028789E" w:rsidRDefault="0028789E" w:rsidP="0028789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AD5CE6D" w14:textId="77777777" w:rsidR="0028789E" w:rsidRDefault="0028789E" w:rsidP="0028789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雖然……，但是……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Pr="00D57E93">
        <w:rPr>
          <w:rFonts w:ascii="Times New Roman" w:hAnsi="Times New Roman"/>
        </w:rPr>
        <w:t>對比「石刻在小溪旁」與「具有歷史價值」</w:t>
      </w:r>
      <w:r w:rsidRPr="002D44FD">
        <w:rPr>
          <w:rFonts w:ascii="Times New Roman" w:hAnsi="Times New Roman" w:hint="eastAsia"/>
        </w:rPr>
        <w:t>。</w:t>
      </w:r>
    </w:p>
    <w:p w14:paraId="075D14E0" w14:textId="2C135565" w:rsidR="0028789E" w:rsidRPr="009D5302" w:rsidRDefault="001720D9" w:rsidP="0028789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1720D9">
        <w:rPr>
          <w:rFonts w:ascii="新細明體" w:hAnsi="新細明體" w:cs="新細明體"/>
          <w:color w:val="EE0000"/>
          <w:kern w:val="0"/>
          <w:u w:val="single"/>
          <w14:ligatures w14:val="none"/>
        </w:rPr>
        <w:t>雖然石刻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只是</w:t>
      </w:r>
      <w:r w:rsidRPr="001720D9">
        <w:rPr>
          <w:rFonts w:ascii="新細明體" w:hAnsi="新細明體" w:cs="新細明體"/>
          <w:color w:val="EE0000"/>
          <w:kern w:val="0"/>
          <w:u w:val="single"/>
          <w14:ligatures w14:val="none"/>
        </w:rPr>
        <w:t>位處在乾涸的小溪旁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的石頭</w:t>
      </w:r>
      <w:r w:rsidRPr="001720D9">
        <w:rPr>
          <w:rFonts w:ascii="新細明體" w:hAnsi="新細明體" w:cs="新細明體"/>
          <w:color w:val="EE0000"/>
          <w:kern w:val="0"/>
          <w:u w:val="single"/>
          <w14:ligatures w14:val="none"/>
        </w:rPr>
        <w:t>，但是它的價值吸引了許多專家來研究。</w:t>
      </w:r>
      <w:r w:rsidR="0028789E">
        <w:rPr>
          <w:rFonts w:ascii="Times New Roman" w:eastAsia="Times New Roman" w:hAnsi="Times New Roman"/>
          <w:color w:val="000000"/>
          <w:kern w:val="0"/>
          <w14:ligatures w14:val="none"/>
        </w:rPr>
        <w:t>_______________</w:t>
      </w:r>
    </w:p>
    <w:p w14:paraId="18F690B9" w14:textId="77777777" w:rsidR="0028789E" w:rsidRDefault="0028789E" w:rsidP="0028789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61AB74A" w14:textId="77777777" w:rsidR="0028789E" w:rsidRDefault="0028789E" w:rsidP="0028789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9F66090" w14:textId="77777777" w:rsidR="0028789E" w:rsidRDefault="0028789E" w:rsidP="0028789E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BE31D26" w14:textId="77777777" w:rsidR="0028789E" w:rsidRDefault="0028789E" w:rsidP="0028789E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</w:rPr>
        <w:t>先</w:t>
      </w:r>
      <w:r>
        <w:rPr>
          <w:rFonts w:ascii="Times New Roman" w:hAnsi="Times New Roman" w:hint="eastAsia"/>
          <w:b/>
          <w:bCs/>
        </w:rPr>
        <w:t>……</w:t>
      </w:r>
      <w:r w:rsidRPr="001D6940">
        <w:rPr>
          <w:rFonts w:ascii="Times New Roman" w:hAnsi="Times New Roman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034B20">
        <w:rPr>
          <w:rFonts w:ascii="Times New Roman" w:hAnsi="Times New Roman"/>
        </w:rPr>
        <w:t>描述石刻「被發現」到「成為古蹟」的順序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62E2146B" w14:textId="419FC8DD" w:rsidR="0028789E" w:rsidRPr="00C06508" w:rsidRDefault="001720D9" w:rsidP="0028789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1720D9">
        <w:rPr>
          <w:rFonts w:ascii="新細明體" w:hAnsi="新細明體" w:cs="新細明體"/>
          <w:color w:val="EE0000"/>
          <w:kern w:val="0"/>
          <w:u w:val="single"/>
          <w14:ligatures w14:val="none"/>
        </w:rPr>
        <w:t>這塊石刻先在1984年被發現，然後在同年被列為法定古蹟。</w:t>
      </w:r>
      <w:r w:rsidR="0028789E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</w:t>
      </w:r>
    </w:p>
    <w:p w14:paraId="6F67ACD9" w14:textId="37DC55C1" w:rsidR="0028789E" w:rsidRPr="0028789E" w:rsidRDefault="0028789E" w:rsidP="00B4496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sectPr w:rsidR="0028789E" w:rsidRPr="0028789E" w:rsidSect="00CE1FAA">
      <w:footerReference w:type="default" r:id="rId14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D7F3E" w14:textId="77777777" w:rsidR="009C203D" w:rsidRDefault="009C203D" w:rsidP="006C5ECB">
      <w:pPr>
        <w:spacing w:after="0" w:line="240" w:lineRule="auto"/>
      </w:pPr>
      <w:r>
        <w:separator/>
      </w:r>
    </w:p>
  </w:endnote>
  <w:endnote w:type="continuationSeparator" w:id="0">
    <w:p w14:paraId="10373FAC" w14:textId="77777777" w:rsidR="009C203D" w:rsidRDefault="009C203D" w:rsidP="006C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-950773625"/>
      <w:docPartObj>
        <w:docPartGallery w:val="Page Numbers (Bottom of Page)"/>
        <w:docPartUnique/>
      </w:docPartObj>
    </w:sdtPr>
    <w:sdtContent>
      <w:p w14:paraId="7D626DBE" w14:textId="0202A1BD" w:rsidR="00CE1FAA" w:rsidRPr="001132F8" w:rsidRDefault="00CE1FAA" w:rsidP="00CE1FAA">
        <w:pPr>
          <w:pStyle w:val="af0"/>
          <w:jc w:val="center"/>
          <w:rPr>
            <w:rFonts w:ascii="Times New Roman" w:hAnsi="Times New Roman"/>
          </w:rPr>
        </w:pPr>
        <w:r w:rsidRPr="001132F8">
          <w:rPr>
            <w:rFonts w:ascii="Times New Roman" w:hAnsi="Times New Roman"/>
          </w:rPr>
          <w:fldChar w:fldCharType="begin"/>
        </w:r>
        <w:r w:rsidRPr="001132F8">
          <w:rPr>
            <w:rFonts w:ascii="Times New Roman" w:hAnsi="Times New Roman"/>
          </w:rPr>
          <w:instrText>PAGE   \* MERGEFORMAT</w:instrText>
        </w:r>
        <w:r w:rsidRPr="001132F8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1</w:t>
        </w:r>
        <w:r w:rsidRPr="001132F8">
          <w:rPr>
            <w:rFonts w:ascii="Times New Roman" w:hAnsi="Times New Roman"/>
          </w:rPr>
          <w:fldChar w:fldCharType="end"/>
        </w:r>
      </w:p>
    </w:sdtContent>
  </w:sdt>
  <w:p w14:paraId="3EC08D67" w14:textId="16CB0959" w:rsidR="00CE1FAA" w:rsidRDefault="00CE1FAA" w:rsidP="00CE1FAA">
    <w:pPr>
      <w:tabs>
        <w:tab w:val="center" w:pos="4153"/>
        <w:tab w:val="right" w:pos="8306"/>
      </w:tabs>
      <w:snapToGrid w:val="0"/>
      <w:rPr>
        <w:rFonts w:hint="eastAsia"/>
      </w:rPr>
    </w:pPr>
    <w:r w:rsidRPr="001132F8">
      <w:rPr>
        <w:rFonts w:ascii="Times New Roman" w:hAnsi="Times New Roman"/>
        <w:sz w:val="20"/>
        <w:szCs w:val="20"/>
      </w:rPr>
      <w:t>齡記出版有限公司</w:t>
    </w:r>
    <w:r w:rsidRPr="001132F8">
      <w:rPr>
        <w:rFonts w:ascii="Times New Roman" w:hAnsi="Times New Roman"/>
        <w:sz w:val="20"/>
        <w:szCs w:val="20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DB348" w14:textId="77777777" w:rsidR="009C203D" w:rsidRDefault="009C203D" w:rsidP="006C5ECB">
      <w:pPr>
        <w:spacing w:after="0" w:line="240" w:lineRule="auto"/>
      </w:pPr>
      <w:r>
        <w:separator/>
      </w:r>
    </w:p>
  </w:footnote>
  <w:footnote w:type="continuationSeparator" w:id="0">
    <w:p w14:paraId="7D459ACA" w14:textId="77777777" w:rsidR="009C203D" w:rsidRDefault="009C203D" w:rsidP="006C5E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4F"/>
    <w:rsid w:val="000122CD"/>
    <w:rsid w:val="00024ADD"/>
    <w:rsid w:val="00034B20"/>
    <w:rsid w:val="000756C2"/>
    <w:rsid w:val="000A0B84"/>
    <w:rsid w:val="000C73AB"/>
    <w:rsid w:val="00100024"/>
    <w:rsid w:val="00114D53"/>
    <w:rsid w:val="00122C45"/>
    <w:rsid w:val="001250C9"/>
    <w:rsid w:val="00163174"/>
    <w:rsid w:val="001720D9"/>
    <w:rsid w:val="00200855"/>
    <w:rsid w:val="00242DE2"/>
    <w:rsid w:val="00254DD8"/>
    <w:rsid w:val="0028789E"/>
    <w:rsid w:val="002B20B7"/>
    <w:rsid w:val="002B796E"/>
    <w:rsid w:val="002C5057"/>
    <w:rsid w:val="003365C4"/>
    <w:rsid w:val="003B2E4C"/>
    <w:rsid w:val="003D0A1D"/>
    <w:rsid w:val="003D0AE8"/>
    <w:rsid w:val="003F4B05"/>
    <w:rsid w:val="003F61BD"/>
    <w:rsid w:val="004031EF"/>
    <w:rsid w:val="00422104"/>
    <w:rsid w:val="00460553"/>
    <w:rsid w:val="004C2E1C"/>
    <w:rsid w:val="004F1D0E"/>
    <w:rsid w:val="00531410"/>
    <w:rsid w:val="005A15BE"/>
    <w:rsid w:val="00600A34"/>
    <w:rsid w:val="00607FBA"/>
    <w:rsid w:val="0061642E"/>
    <w:rsid w:val="00667B48"/>
    <w:rsid w:val="006704B7"/>
    <w:rsid w:val="00671C41"/>
    <w:rsid w:val="006C16F1"/>
    <w:rsid w:val="006C5ECB"/>
    <w:rsid w:val="006E1BAD"/>
    <w:rsid w:val="007045EA"/>
    <w:rsid w:val="00716B9B"/>
    <w:rsid w:val="00730152"/>
    <w:rsid w:val="0073213B"/>
    <w:rsid w:val="00752C03"/>
    <w:rsid w:val="0075432C"/>
    <w:rsid w:val="007632DA"/>
    <w:rsid w:val="0077051F"/>
    <w:rsid w:val="0078127D"/>
    <w:rsid w:val="00782C5C"/>
    <w:rsid w:val="007C3492"/>
    <w:rsid w:val="007E24C6"/>
    <w:rsid w:val="00821AAC"/>
    <w:rsid w:val="008641A0"/>
    <w:rsid w:val="00894AAB"/>
    <w:rsid w:val="00905F6A"/>
    <w:rsid w:val="009162C8"/>
    <w:rsid w:val="009905E6"/>
    <w:rsid w:val="009A0B65"/>
    <w:rsid w:val="009C203D"/>
    <w:rsid w:val="009C2DFF"/>
    <w:rsid w:val="00A02D1D"/>
    <w:rsid w:val="00A52D3D"/>
    <w:rsid w:val="00A62F9A"/>
    <w:rsid w:val="00A663FE"/>
    <w:rsid w:val="00A774E2"/>
    <w:rsid w:val="00AA41EE"/>
    <w:rsid w:val="00AA4CDE"/>
    <w:rsid w:val="00AA60EB"/>
    <w:rsid w:val="00AB4272"/>
    <w:rsid w:val="00AF3F15"/>
    <w:rsid w:val="00B33A35"/>
    <w:rsid w:val="00B44969"/>
    <w:rsid w:val="00B629A4"/>
    <w:rsid w:val="00B9210B"/>
    <w:rsid w:val="00B95228"/>
    <w:rsid w:val="00BA3512"/>
    <w:rsid w:val="00BE41AF"/>
    <w:rsid w:val="00BE758B"/>
    <w:rsid w:val="00BF0B4F"/>
    <w:rsid w:val="00C36053"/>
    <w:rsid w:val="00C93773"/>
    <w:rsid w:val="00CD678E"/>
    <w:rsid w:val="00CE1FAA"/>
    <w:rsid w:val="00CE5706"/>
    <w:rsid w:val="00CF7B3F"/>
    <w:rsid w:val="00D32647"/>
    <w:rsid w:val="00D57E93"/>
    <w:rsid w:val="00D861E8"/>
    <w:rsid w:val="00DA7661"/>
    <w:rsid w:val="00DD47F8"/>
    <w:rsid w:val="00E40B0A"/>
    <w:rsid w:val="00E43804"/>
    <w:rsid w:val="00E61FBB"/>
    <w:rsid w:val="00E626D8"/>
    <w:rsid w:val="00E83F74"/>
    <w:rsid w:val="00EF0071"/>
    <w:rsid w:val="00F330EB"/>
    <w:rsid w:val="00F7561C"/>
    <w:rsid w:val="00F7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FAAF2"/>
  <w15:chartTrackingRefBased/>
  <w15:docId w15:val="{EE0D11A2-5F6B-4F90-B84F-EAC0965E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ECB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F0B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B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B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B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B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B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B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F0B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F0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F0B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F0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F0B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B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F0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B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F0B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F0B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B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B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F0B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B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C5EC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C5EC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A92DF-1621-4D16-8971-A9B8D95B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8</Pages>
  <Words>730</Words>
  <Characters>4166</Characters>
  <Application>Microsoft Office Word</Application>
  <DocSecurity>0</DocSecurity>
  <Lines>34</Lines>
  <Paragraphs>9</Paragraphs>
  <ScaleCrop>false</ScaleCrop>
  <Company/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26</cp:revision>
  <dcterms:created xsi:type="dcterms:W3CDTF">2026-05-05T03:37:00Z</dcterms:created>
  <dcterms:modified xsi:type="dcterms:W3CDTF">2026-09-04T01:43:00Z</dcterms:modified>
</cp:coreProperties>
</file>